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A4" w:rsidRPr="002D4C0F" w:rsidRDefault="000F15A4" w:rsidP="002D4C0F">
      <w:r>
        <w:rPr>
          <w:b/>
          <w:noProof/>
          <w:lang w:eastAsia="ru-RU"/>
        </w:rPr>
        <w:t xml:space="preserve">                                                                    </w:t>
      </w:r>
      <w:r w:rsidRPr="00353A62">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района" style="width:60pt;height:60pt;visibility:visible">
            <v:imagedata r:id="rId4" o:title=""/>
          </v:shape>
        </w:pict>
      </w:r>
    </w:p>
    <w:p w:rsidR="000F15A4" w:rsidRPr="002D4C0F" w:rsidRDefault="000F15A4" w:rsidP="002D4C0F">
      <w:r>
        <w:t xml:space="preserve">                               </w:t>
      </w:r>
      <w:r w:rsidRPr="002D4C0F">
        <w:t xml:space="preserve">АДМИНИСТРАЦИЯ </w:t>
      </w:r>
      <w:r>
        <w:t>ЧУДИНОВСКОГО</w:t>
      </w:r>
      <w:r w:rsidRPr="002D4C0F">
        <w:t xml:space="preserve"> СЕЛЬСКОГО ПОСЕЛЕНИЯ</w:t>
      </w:r>
    </w:p>
    <w:p w:rsidR="000F15A4" w:rsidRPr="002D4C0F" w:rsidRDefault="000F15A4" w:rsidP="002D4C0F">
      <w:r>
        <w:t xml:space="preserve">                          </w:t>
      </w:r>
      <w:r w:rsidRPr="002D4C0F">
        <w:t>ОКТЯБРЬСКОГО МУНИЦИПАЛЬНОГО РАЙОНАЧЕЛЯБИНСКОЙ ОБЛАСТИ</w:t>
      </w:r>
    </w:p>
    <w:p w:rsidR="000F15A4" w:rsidRPr="002D4C0F" w:rsidRDefault="000F15A4" w:rsidP="002D4C0F">
      <w:bookmarkStart w:id="0" w:name="_GoBack"/>
      <w:bookmarkEnd w:id="0"/>
      <w:r w:rsidRPr="002D4C0F">
        <w:t xml:space="preserve">  </w:t>
      </w:r>
      <w:r>
        <w:t xml:space="preserve">                                                               </w:t>
      </w:r>
      <w:r w:rsidRPr="002D4C0F">
        <w:t xml:space="preserve">  ПОСТАНОВЛЕНИЕ </w:t>
      </w:r>
    </w:p>
    <w:p w:rsidR="000F15A4" w:rsidRPr="002D4C0F" w:rsidRDefault="000F15A4" w:rsidP="002D4C0F">
      <w:r w:rsidRPr="002D4C0F">
        <w:t>__________________________________________________________________</w:t>
      </w:r>
    </w:p>
    <w:p w:rsidR="000F15A4" w:rsidRPr="002D4C0F" w:rsidRDefault="000F15A4" w:rsidP="002D4C0F">
      <w:r w:rsidRPr="002D4C0F">
        <w:t xml:space="preserve"> 01.04.2016 г.                                        № </w:t>
      </w:r>
      <w:r>
        <w:t>12</w:t>
      </w:r>
      <w:r w:rsidRPr="002D4C0F">
        <w:t xml:space="preserve"> </w:t>
      </w:r>
    </w:p>
    <w:p w:rsidR="000F15A4" w:rsidRPr="00161923" w:rsidRDefault="000F15A4" w:rsidP="002D4C0F">
      <w:pPr>
        <w:rPr>
          <w:sz w:val="28"/>
          <w:szCs w:val="28"/>
        </w:rPr>
      </w:pPr>
      <w:r w:rsidRPr="00161923">
        <w:rPr>
          <w:sz w:val="28"/>
          <w:szCs w:val="28"/>
        </w:rPr>
        <w:t>Об утверждении административного</w:t>
      </w:r>
    </w:p>
    <w:p w:rsidR="000F15A4" w:rsidRPr="00161923" w:rsidRDefault="000F15A4" w:rsidP="002D4C0F">
      <w:pPr>
        <w:rPr>
          <w:sz w:val="28"/>
          <w:szCs w:val="28"/>
        </w:rPr>
      </w:pPr>
      <w:r w:rsidRPr="00161923">
        <w:rPr>
          <w:sz w:val="28"/>
          <w:szCs w:val="28"/>
        </w:rPr>
        <w:t xml:space="preserve"> регламента проведения проверок при</w:t>
      </w:r>
    </w:p>
    <w:p w:rsidR="000F15A4" w:rsidRPr="00161923" w:rsidRDefault="000F15A4" w:rsidP="002D4C0F">
      <w:pPr>
        <w:rPr>
          <w:sz w:val="28"/>
          <w:szCs w:val="28"/>
        </w:rPr>
      </w:pPr>
      <w:r w:rsidRPr="00161923">
        <w:rPr>
          <w:sz w:val="28"/>
          <w:szCs w:val="28"/>
        </w:rPr>
        <w:t xml:space="preserve"> осуществлении муниципального</w:t>
      </w:r>
    </w:p>
    <w:p w:rsidR="000F15A4" w:rsidRPr="00161923" w:rsidRDefault="000F15A4" w:rsidP="002D4C0F">
      <w:pPr>
        <w:rPr>
          <w:sz w:val="28"/>
          <w:szCs w:val="28"/>
        </w:rPr>
      </w:pPr>
      <w:r w:rsidRPr="00161923">
        <w:rPr>
          <w:sz w:val="28"/>
          <w:szCs w:val="28"/>
        </w:rPr>
        <w:t xml:space="preserve">земельного контроля на территории </w:t>
      </w:r>
    </w:p>
    <w:p w:rsidR="000F15A4" w:rsidRPr="000C25CD" w:rsidRDefault="000F15A4" w:rsidP="002D4C0F">
      <w:pPr>
        <w:rPr>
          <w:sz w:val="20"/>
          <w:szCs w:val="20"/>
        </w:rPr>
      </w:pPr>
      <w:r w:rsidRPr="00161923">
        <w:rPr>
          <w:sz w:val="28"/>
          <w:szCs w:val="28"/>
        </w:rPr>
        <w:t>Чудиновского сельского поселения</w:t>
      </w:r>
    </w:p>
    <w:p w:rsidR="000F15A4" w:rsidRPr="002D4C0F" w:rsidRDefault="000F15A4" w:rsidP="002D4C0F"/>
    <w:p w:rsidR="000F15A4" w:rsidRPr="002D4C0F" w:rsidRDefault="000F15A4" w:rsidP="002D4C0F">
      <w:r w:rsidRPr="002D4C0F">
        <w:t xml:space="preserve">В целях осуществления эффективного контроля  за соблюдением требований Земельного кодекса на территории </w:t>
      </w:r>
      <w:r>
        <w:t>Чудиновского</w:t>
      </w:r>
      <w:r w:rsidRPr="002D4C0F">
        <w:t xml:space="preserve"> сельского поселения,  руководствуясь ст.7, 14, 32 Федерального Закона от 06.10.2003 года № 131-ФЗ «Об общих принципах организации местного самоуправления в Российской Федерации», Федерального Закона от 26.12.2008г. №294 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w:t>
      </w:r>
      <w:r>
        <w:t xml:space="preserve"> Чудиновского</w:t>
      </w:r>
      <w:r w:rsidRPr="002D4C0F">
        <w:t xml:space="preserve"> сельского поселения Челябинской области, Администрация </w:t>
      </w:r>
      <w:r>
        <w:t>Чудиновского</w:t>
      </w:r>
      <w:r w:rsidRPr="002D4C0F">
        <w:t xml:space="preserve"> сельского поселения </w:t>
      </w:r>
    </w:p>
    <w:p w:rsidR="000F15A4" w:rsidRPr="002D4C0F" w:rsidRDefault="000F15A4" w:rsidP="002D4C0F">
      <w:r w:rsidRPr="002D4C0F">
        <w:rPr>
          <w:bCs/>
        </w:rPr>
        <w:t>ПОСТАНОВЛЯЕТ:</w:t>
      </w:r>
    </w:p>
    <w:p w:rsidR="000F15A4" w:rsidRPr="002D4C0F" w:rsidRDefault="000F15A4" w:rsidP="002D4C0F">
      <w:r w:rsidRPr="002D4C0F">
        <w:t xml:space="preserve">1. Утвердить прилагаемый административный регламент исполнения муниципальной функции «Проведения проверок при осуществлении муниципального земельного контроля на территории </w:t>
      </w:r>
      <w:r>
        <w:t>Чудиновского</w:t>
      </w:r>
      <w:r w:rsidRPr="002D4C0F">
        <w:t xml:space="preserve"> сельского поселения».</w:t>
      </w:r>
    </w:p>
    <w:p w:rsidR="000F15A4" w:rsidRDefault="000F15A4" w:rsidP="002D4C0F">
      <w:r w:rsidRPr="002D4C0F">
        <w:t>2. Разместить постановление на официальном сайте в сети «Интернет».</w:t>
      </w:r>
    </w:p>
    <w:p w:rsidR="000F15A4" w:rsidRDefault="000F15A4" w:rsidP="002D4C0F"/>
    <w:p w:rsidR="000F15A4" w:rsidRDefault="000F15A4" w:rsidP="002D4C0F"/>
    <w:p w:rsidR="000F15A4" w:rsidRDefault="000F15A4" w:rsidP="002D4C0F"/>
    <w:p w:rsidR="000F15A4" w:rsidRPr="002D4C0F" w:rsidRDefault="000F15A4" w:rsidP="002D4C0F"/>
    <w:p w:rsidR="000F15A4" w:rsidRDefault="000F15A4" w:rsidP="002D4C0F">
      <w:pPr>
        <w:rPr>
          <w:bCs/>
        </w:rPr>
      </w:pPr>
      <w:r w:rsidRPr="002D4C0F">
        <w:rPr>
          <w:b/>
          <w:bCs/>
        </w:rPr>
        <w:t>  </w:t>
      </w:r>
      <w:r w:rsidRPr="002D4C0F">
        <w:rPr>
          <w:bCs/>
        </w:rPr>
        <w:t>Глава</w:t>
      </w:r>
      <w:r>
        <w:rPr>
          <w:bCs/>
        </w:rPr>
        <w:t xml:space="preserve"> Чудиновского</w:t>
      </w:r>
    </w:p>
    <w:p w:rsidR="000F15A4" w:rsidRDefault="000F15A4" w:rsidP="002D4C0F">
      <w:pPr>
        <w:rPr>
          <w:bCs/>
        </w:rPr>
      </w:pPr>
      <w:r>
        <w:rPr>
          <w:bCs/>
        </w:rPr>
        <w:t>сельского поселения</w:t>
      </w:r>
      <w:r w:rsidRPr="002D4C0F">
        <w:rPr>
          <w:bCs/>
        </w:rPr>
        <w:t xml:space="preserve"> </w:t>
      </w:r>
      <w:r>
        <w:rPr>
          <w:bCs/>
        </w:rPr>
        <w:t>:                                                                П.П.Деревянко</w:t>
      </w:r>
    </w:p>
    <w:p w:rsidR="000F15A4" w:rsidRPr="00A75DE4" w:rsidRDefault="000F15A4" w:rsidP="002D4C0F">
      <w:pPr>
        <w:rPr>
          <w:bCs/>
        </w:rPr>
      </w:pPr>
      <w:r>
        <w:rPr>
          <w:bCs/>
        </w:rPr>
        <w:t xml:space="preserve">                                                                                                                                                 </w:t>
      </w:r>
      <w:r w:rsidRPr="002D4C0F">
        <w:t>УТВЕРЖДЕН</w:t>
      </w:r>
    </w:p>
    <w:p w:rsidR="000F15A4" w:rsidRPr="002D4C0F" w:rsidRDefault="000F15A4" w:rsidP="002D4C0F">
      <w:r>
        <w:t xml:space="preserve">                                                                                                                       </w:t>
      </w:r>
      <w:r w:rsidRPr="002D4C0F">
        <w:t>постановлением Администрации</w:t>
      </w:r>
    </w:p>
    <w:p w:rsidR="000F15A4" w:rsidRPr="002D4C0F" w:rsidRDefault="000F15A4" w:rsidP="002D4C0F">
      <w:r>
        <w:t xml:space="preserve">                                                                                                                    Чудиновского</w:t>
      </w:r>
      <w:r w:rsidRPr="002D4C0F">
        <w:t>  сельского поселения</w:t>
      </w:r>
    </w:p>
    <w:p w:rsidR="000F15A4" w:rsidRPr="002D4C0F" w:rsidRDefault="000F15A4" w:rsidP="002D4C0F">
      <w:r>
        <w:t xml:space="preserve">                                                                                                                            </w:t>
      </w:r>
      <w:r w:rsidRPr="002D4C0F">
        <w:t>от   01.04.2016     № </w:t>
      </w:r>
      <w:r>
        <w:t>12</w:t>
      </w:r>
    </w:p>
    <w:p w:rsidR="000F15A4" w:rsidRPr="002D4C0F" w:rsidRDefault="000F15A4" w:rsidP="002D4C0F">
      <w:r w:rsidRPr="002D4C0F">
        <w:rPr>
          <w:b/>
          <w:bCs/>
        </w:rPr>
        <w:t xml:space="preserve">Административный регламент осуществления муниципального земельного  контроля на территории </w:t>
      </w:r>
      <w:r>
        <w:rPr>
          <w:b/>
          <w:bCs/>
        </w:rPr>
        <w:t>Чудиновского</w:t>
      </w:r>
      <w:r w:rsidRPr="002D4C0F">
        <w:rPr>
          <w:b/>
          <w:bCs/>
        </w:rPr>
        <w:t xml:space="preserve"> сельского поселения в отношении юридических лиц и индивидуальных предпринимателей</w:t>
      </w:r>
    </w:p>
    <w:p w:rsidR="000F15A4" w:rsidRPr="002D4C0F" w:rsidRDefault="000F15A4" w:rsidP="002D4C0F">
      <w:r w:rsidRPr="002D4C0F">
        <w:t> </w:t>
      </w:r>
      <w:r w:rsidRPr="002D4C0F">
        <w:rPr>
          <w:b/>
          <w:bCs/>
        </w:rPr>
        <w:t>1. Общие положения</w:t>
      </w:r>
    </w:p>
    <w:p w:rsidR="000F15A4" w:rsidRPr="002D4C0F" w:rsidRDefault="000F15A4" w:rsidP="002D4C0F">
      <w:r w:rsidRPr="002D4C0F">
        <w:rPr>
          <w:b/>
          <w:bCs/>
        </w:rPr>
        <w:t> </w:t>
      </w:r>
      <w:r w:rsidRPr="002D4C0F">
        <w:t>1.1. Наименование муниципальной функции.</w:t>
      </w:r>
    </w:p>
    <w:p w:rsidR="000F15A4" w:rsidRPr="002D4C0F" w:rsidRDefault="000F15A4" w:rsidP="002D4C0F">
      <w:r w:rsidRPr="002D4C0F">
        <w:t xml:space="preserve">Осуществление муниципального земельного контроля в </w:t>
      </w:r>
      <w:r>
        <w:t>Чудиновском</w:t>
      </w:r>
      <w:r w:rsidRPr="002D4C0F">
        <w:t xml:space="preserve"> сельском поселении Октябрьского муниципального района Челябинской  области (далее – муниципальная функция).</w:t>
      </w:r>
    </w:p>
    <w:p w:rsidR="000F15A4" w:rsidRPr="002D4C0F" w:rsidRDefault="000F15A4" w:rsidP="002D4C0F">
      <w:r w:rsidRPr="002D4C0F">
        <w:t>1.2. Наименование органа местного самоуправления исполняющего муниципальную функцию.</w:t>
      </w:r>
    </w:p>
    <w:p w:rsidR="000F15A4" w:rsidRPr="002D4C0F" w:rsidRDefault="000F15A4" w:rsidP="002D4C0F">
      <w:r w:rsidRPr="002D4C0F">
        <w:t xml:space="preserve">Администрация </w:t>
      </w:r>
      <w:r>
        <w:t>Чудиновского</w:t>
      </w:r>
      <w:r w:rsidRPr="002D4C0F">
        <w:t xml:space="preserve"> сельского поселения Октябрьского  муниципального района Челябинской области (далее – уполномоченный орган).</w:t>
      </w:r>
    </w:p>
    <w:p w:rsidR="000F15A4" w:rsidRPr="002D4C0F" w:rsidRDefault="000F15A4" w:rsidP="002D4C0F">
      <w:r w:rsidRPr="002D4C0F">
        <w:t>При исполнении муниципальной функции необходимо участие следующих органов и организаций:</w:t>
      </w:r>
    </w:p>
    <w:p w:rsidR="000F15A4" w:rsidRPr="002D4C0F" w:rsidRDefault="000F15A4" w:rsidP="002D4C0F">
      <w:r w:rsidRPr="002D4C0F">
        <w:t>органов прокуратуры для согласования проведения проверок;</w:t>
      </w:r>
    </w:p>
    <w:p w:rsidR="000F15A4" w:rsidRPr="002D4C0F" w:rsidRDefault="000F15A4" w:rsidP="002D4C0F">
      <w:r w:rsidRPr="002D4C0F">
        <w:t>экспертных организаций (экспертов)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w:t>
      </w:r>
    </w:p>
    <w:p w:rsidR="000F15A4" w:rsidRPr="002D4C0F" w:rsidRDefault="000F15A4" w:rsidP="002D4C0F">
      <w:r w:rsidRPr="002D4C0F">
        <w:t>саморегулируемых организаций для защиты прав их членов при исполнении муниципальной функции;</w:t>
      </w:r>
    </w:p>
    <w:p w:rsidR="000F15A4" w:rsidRPr="002D4C0F" w:rsidRDefault="000F15A4" w:rsidP="002D4C0F">
      <w:r w:rsidRPr="002D4C0F">
        <w:t>органов внутренних дел для оказания содействия при проведении проверок.</w:t>
      </w:r>
    </w:p>
    <w:p w:rsidR="000F15A4" w:rsidRPr="002D4C0F" w:rsidRDefault="000F15A4" w:rsidP="002D4C0F">
      <w:r w:rsidRPr="002D4C0F">
        <w:t>1.3. Перечень нормативных правовых актов, непосредственно регулирующих исполнение муниципальной функции:</w:t>
      </w:r>
    </w:p>
    <w:p w:rsidR="000F15A4" w:rsidRPr="002D4C0F" w:rsidRDefault="000F15A4" w:rsidP="002D4C0F">
      <w:hyperlink r:id="rId5" w:tgtFrame="_blank" w:history="1">
        <w:r w:rsidRPr="002D4C0F">
          <w:rPr>
            <w:rStyle w:val="Hyperlink"/>
          </w:rPr>
          <w:t>Конституция Российской Федерации;</w:t>
        </w:r>
      </w:hyperlink>
    </w:p>
    <w:p w:rsidR="000F15A4" w:rsidRPr="002D4C0F" w:rsidRDefault="000F15A4" w:rsidP="002D4C0F">
      <w:hyperlink r:id="rId6" w:tgtFrame="_blank" w:history="1">
        <w:r w:rsidRPr="002D4C0F">
          <w:rPr>
            <w:rStyle w:val="Hyperlink"/>
          </w:rPr>
          <w:t>Земельный кодекс Российской Федерации</w:t>
        </w:r>
      </w:hyperlink>
      <w:r w:rsidRPr="002D4C0F">
        <w:t>;</w:t>
      </w:r>
    </w:p>
    <w:p w:rsidR="000F15A4" w:rsidRPr="002D4C0F" w:rsidRDefault="000F15A4" w:rsidP="002D4C0F">
      <w:r w:rsidRPr="002D4C0F">
        <w:t>Градостроительный кодекс Российской Федерации;</w:t>
      </w:r>
    </w:p>
    <w:p w:rsidR="000F15A4" w:rsidRPr="002D4C0F" w:rsidRDefault="000F15A4" w:rsidP="002D4C0F">
      <w:hyperlink r:id="rId7" w:tgtFrame="_blank" w:history="1">
        <w:r w:rsidRPr="002D4C0F">
          <w:rPr>
            <w:rStyle w:val="Hyperlink"/>
          </w:rPr>
          <w:t>Кодекс Российской Федерации об административных правонарушениях</w:t>
        </w:r>
      </w:hyperlink>
      <w:r w:rsidRPr="002D4C0F">
        <w:t>;</w:t>
      </w:r>
    </w:p>
    <w:p w:rsidR="000F15A4" w:rsidRPr="002D4C0F" w:rsidRDefault="000F15A4" w:rsidP="002D4C0F">
      <w:hyperlink r:id="rId8" w:tgtFrame="_blank" w:history="1">
        <w:r w:rsidRPr="002D4C0F">
          <w:rPr>
            <w:rStyle w:val="Hyperlink"/>
          </w:rPr>
          <w:t>Федеральный закон от 24.07.2002 N 101-ФЗ  «Об обороте земель сельскохозяйственного назначения»</w:t>
        </w:r>
      </w:hyperlink>
      <w:r w:rsidRPr="002D4C0F">
        <w:t>;</w:t>
      </w:r>
    </w:p>
    <w:p w:rsidR="000F15A4" w:rsidRPr="002D4C0F" w:rsidRDefault="000F15A4" w:rsidP="002D4C0F">
      <w:hyperlink r:id="rId9" w:tgtFrame="_blank" w:history="1">
        <w:r w:rsidRPr="002D4C0F">
          <w:rPr>
            <w:rStyle w:val="Hyperlink"/>
          </w:rPr>
          <w:t>Федеральный закон от 06.10.2003 N 131-ФЗ  «Об общих принципах организации местного самоуправления в Российской Федерации»</w:t>
        </w:r>
      </w:hyperlink>
      <w:r w:rsidRPr="002D4C0F">
        <w:t>;</w:t>
      </w:r>
    </w:p>
    <w:p w:rsidR="000F15A4" w:rsidRPr="002D4C0F" w:rsidRDefault="000F15A4" w:rsidP="002D4C0F">
      <w:hyperlink r:id="rId10" w:tgtFrame="_blank" w:history="1">
        <w:r w:rsidRPr="002D4C0F">
          <w:rPr>
            <w:rStyle w:val="Hyperlink"/>
          </w:rPr>
          <w:t>Федеральный закон от 21.12.2004 N 172-ФЗ «О переводе земель или земельных участков из одной категории в другую»</w:t>
        </w:r>
      </w:hyperlink>
      <w:r w:rsidRPr="002D4C0F">
        <w:t>;</w:t>
      </w:r>
    </w:p>
    <w:p w:rsidR="000F15A4" w:rsidRPr="002D4C0F" w:rsidRDefault="000F15A4" w:rsidP="002D4C0F">
      <w:hyperlink r:id="rId11" w:tgtFrame="_blank" w:history="1">
        <w:r w:rsidRPr="002D4C0F">
          <w:rPr>
            <w:rStyle w:val="Hyperlink"/>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D4C0F">
        <w:t>;</w:t>
      </w:r>
    </w:p>
    <w:p w:rsidR="000F15A4" w:rsidRPr="002D4C0F" w:rsidRDefault="000F15A4" w:rsidP="002D4C0F">
      <w:hyperlink r:id="rId12" w:tgtFrame="_blank" w:history="1">
        <w:r w:rsidRPr="002D4C0F">
          <w:rPr>
            <w:rStyle w:val="Hyperlink"/>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2D4C0F">
        <w:t>;</w:t>
      </w:r>
    </w:p>
    <w:p w:rsidR="000F15A4" w:rsidRPr="002D4C0F" w:rsidRDefault="000F15A4" w:rsidP="002D4C0F">
      <w:r w:rsidRPr="002D4C0F">
        <w:t>постановление Правительства Российской Федерации от 15 ноября 2006 года № 689 «О государственном земельном контроле»;</w:t>
      </w:r>
    </w:p>
    <w:p w:rsidR="000F15A4" w:rsidRPr="002D4C0F" w:rsidRDefault="000F15A4" w:rsidP="002D4C0F">
      <w:hyperlink r:id="rId13" w:tgtFrame="_blank" w:history="1">
        <w:r w:rsidRPr="002D4C0F">
          <w:rPr>
            <w:rStyle w:val="Hyperlink"/>
          </w:rPr>
          <w:t>Постановление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2D4C0F">
        <w:t>;</w:t>
      </w:r>
    </w:p>
    <w:p w:rsidR="000F15A4" w:rsidRPr="002D4C0F" w:rsidRDefault="000F15A4" w:rsidP="002D4C0F">
      <w:hyperlink r:id="rId14" w:tgtFrame="_blank" w:history="1">
        <w:r w:rsidRPr="002D4C0F">
          <w:rPr>
            <w:rStyle w:val="Hyperlink"/>
          </w:rPr>
          <w:t>Приказ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2D4C0F">
        <w:t>;</w:t>
      </w:r>
    </w:p>
    <w:p w:rsidR="000F15A4" w:rsidRPr="002D4C0F" w:rsidRDefault="000F15A4" w:rsidP="002D4C0F">
      <w:r w:rsidRPr="002D4C0F">
        <w:t xml:space="preserve">Положение о порядке осуществления  муниципального земельного контроля, утвержденное решением Совета депутатов </w:t>
      </w:r>
      <w:r>
        <w:t>Чудиновского</w:t>
      </w:r>
      <w:r w:rsidRPr="002D4C0F">
        <w:t xml:space="preserve"> сельского поселения от 17.11.2015 года № 13 « Об утверждении Положения о муниципальном земельном контроле на территории </w:t>
      </w:r>
      <w:r>
        <w:t>Чудиновского</w:t>
      </w:r>
      <w:r w:rsidRPr="002D4C0F">
        <w:t xml:space="preserve"> сельского поселения;</w:t>
      </w:r>
    </w:p>
    <w:p w:rsidR="000F15A4" w:rsidRPr="002D4C0F" w:rsidRDefault="000F15A4" w:rsidP="002D4C0F">
      <w:r w:rsidRPr="002D4C0F">
        <w:t xml:space="preserve">Устав </w:t>
      </w:r>
      <w:r>
        <w:t>Чудиновского</w:t>
      </w:r>
      <w:r w:rsidRPr="002D4C0F">
        <w:t xml:space="preserve"> сельского поселения Октябрьского муниципального района Челябинской области;</w:t>
      </w:r>
    </w:p>
    <w:p w:rsidR="000F15A4" w:rsidRPr="002D4C0F" w:rsidRDefault="000F15A4" w:rsidP="002D4C0F">
      <w:r w:rsidRPr="002D4C0F">
        <w:t>настоящий административный регламент.</w:t>
      </w:r>
    </w:p>
    <w:p w:rsidR="000F15A4" w:rsidRPr="002D4C0F" w:rsidRDefault="000F15A4" w:rsidP="002D4C0F">
      <w:r w:rsidRPr="002D4C0F">
        <w:t>1.4. Предмет муниципального контроля</w:t>
      </w:r>
    </w:p>
    <w:p w:rsidR="000F15A4" w:rsidRPr="002D4C0F" w:rsidRDefault="000F15A4" w:rsidP="002D4C0F">
      <w:r w:rsidRPr="002D4C0F">
        <w:t>Предметом муниципального контроля является использование земель на территории муниципального образования.</w:t>
      </w:r>
    </w:p>
    <w:p w:rsidR="000F15A4" w:rsidRPr="002D4C0F" w:rsidRDefault="000F15A4" w:rsidP="002D4C0F">
      <w:r w:rsidRPr="002D4C0F">
        <w:t>Муниципальный земельный контроль осуществляется за:</w:t>
      </w:r>
    </w:p>
    <w:p w:rsidR="000F15A4" w:rsidRPr="002D4C0F" w:rsidRDefault="000F15A4" w:rsidP="002D4C0F">
      <w:r w:rsidRPr="002D4C0F">
        <w:t>1) соблюдением требований по использованию земель;</w:t>
      </w:r>
    </w:p>
    <w:p w:rsidR="000F15A4" w:rsidRPr="002D4C0F" w:rsidRDefault="000F15A4" w:rsidP="002D4C0F">
      <w:r w:rsidRPr="002D4C0F">
        <w:t>2)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0F15A4" w:rsidRPr="002D4C0F" w:rsidRDefault="000F15A4" w:rsidP="002D4C0F">
      <w:r w:rsidRPr="002D4C0F">
        <w:t>3) соблюдением порядка переуступки права пользования землей;</w:t>
      </w:r>
    </w:p>
    <w:p w:rsidR="000F15A4" w:rsidRPr="002D4C0F" w:rsidRDefault="000F15A4" w:rsidP="002D4C0F">
      <w:r w:rsidRPr="002D4C0F">
        <w:t>4) предоставлением достоверных сведений о состоянии земель;</w:t>
      </w:r>
    </w:p>
    <w:p w:rsidR="000F15A4" w:rsidRPr="002D4C0F" w:rsidRDefault="000F15A4" w:rsidP="002D4C0F">
      <w:r w:rsidRPr="002D4C0F">
        <w:t>5)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0F15A4" w:rsidRPr="002D4C0F" w:rsidRDefault="000F15A4" w:rsidP="002D4C0F">
      <w:r w:rsidRPr="002D4C0F">
        <w:t>6) использованием земельных участков по целевому назначению;</w:t>
      </w:r>
    </w:p>
    <w:p w:rsidR="000F15A4" w:rsidRPr="002D4C0F" w:rsidRDefault="000F15A4" w:rsidP="002D4C0F">
      <w:r w:rsidRPr="002D4C0F">
        <w:t>7)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r w:rsidRPr="002D4C0F">
        <w:br/>
        <w:t>8)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употребления;</w:t>
      </w:r>
    </w:p>
    <w:p w:rsidR="000F15A4" w:rsidRPr="002D4C0F" w:rsidRDefault="000F15A4" w:rsidP="002D4C0F">
      <w:r w:rsidRPr="002D4C0F">
        <w:t>9) наличием и сохранностью межевых знаков границ земельных участков;</w:t>
      </w:r>
    </w:p>
    <w:p w:rsidR="000F15A4" w:rsidRPr="002D4C0F" w:rsidRDefault="000F15A4" w:rsidP="002D4C0F">
      <w:r w:rsidRPr="002D4C0F">
        <w:t>10) выполнением иных требований земельного законодательства по вопросам использования.</w:t>
      </w:r>
    </w:p>
    <w:p w:rsidR="000F15A4" w:rsidRPr="002D4C0F" w:rsidRDefault="000F15A4" w:rsidP="002D4C0F">
      <w:r w:rsidRPr="002D4C0F">
        <w:t>1.5. Права и обязанности должностных лиц при осуществлении земельного контроля.</w:t>
      </w:r>
    </w:p>
    <w:p w:rsidR="000F15A4" w:rsidRPr="002D4C0F" w:rsidRDefault="000F15A4" w:rsidP="002D4C0F">
      <w:r w:rsidRPr="002D4C0F">
        <w:t>Должностные лица уполномоченного органа обязаны:</w:t>
      </w:r>
    </w:p>
    <w:p w:rsidR="000F15A4" w:rsidRPr="002D4C0F" w:rsidRDefault="000F15A4" w:rsidP="002D4C0F">
      <w:r w:rsidRPr="002D4C0F">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F15A4" w:rsidRPr="002D4C0F" w:rsidRDefault="000F15A4" w:rsidP="002D4C0F">
      <w:r w:rsidRPr="002D4C0F">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0F15A4" w:rsidRPr="002D4C0F" w:rsidRDefault="000F15A4" w:rsidP="002D4C0F">
      <w:r w:rsidRPr="002D4C0F">
        <w:t>3) проводить проверку на основании распоряжения уполномоченного органа о ее проведении в соответствии с ее назначением;</w:t>
      </w:r>
    </w:p>
    <w:p w:rsidR="000F15A4" w:rsidRPr="002D4C0F" w:rsidRDefault="000F15A4" w:rsidP="002D4C0F">
      <w:r w:rsidRPr="002D4C0F">
        <w:t>4)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уполномоченного органа и копии документа о согласовании проведения проверки;</w:t>
      </w:r>
    </w:p>
    <w:p w:rsidR="000F15A4" w:rsidRPr="002D4C0F" w:rsidRDefault="000F15A4" w:rsidP="002D4C0F">
      <w:r w:rsidRPr="002D4C0F">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0F15A4" w:rsidRPr="002D4C0F" w:rsidRDefault="000F15A4" w:rsidP="002D4C0F">
      <w:r w:rsidRPr="002D4C0F">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0F15A4" w:rsidRPr="002D4C0F" w:rsidRDefault="000F15A4" w:rsidP="002D4C0F">
      <w:r w:rsidRPr="002D4C0F">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0F15A4" w:rsidRPr="002D4C0F" w:rsidRDefault="000F15A4" w:rsidP="002D4C0F">
      <w:r w:rsidRPr="002D4C0F">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F15A4" w:rsidRPr="002D4C0F" w:rsidRDefault="000F15A4" w:rsidP="002D4C0F">
      <w:r w:rsidRPr="002D4C0F">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F15A4" w:rsidRPr="002D4C0F" w:rsidRDefault="000F15A4" w:rsidP="002D4C0F">
      <w:r w:rsidRPr="002D4C0F">
        <w:t>10) соблюдать сроки проведения проверки;</w:t>
      </w:r>
    </w:p>
    <w:p w:rsidR="000F15A4" w:rsidRPr="002D4C0F" w:rsidRDefault="000F15A4" w:rsidP="002D4C0F">
      <w:r w:rsidRPr="002D4C0F">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0F15A4" w:rsidRPr="002D4C0F" w:rsidRDefault="000F15A4" w:rsidP="002D4C0F">
      <w:r w:rsidRPr="002D4C0F">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0F15A4" w:rsidRPr="002D4C0F" w:rsidRDefault="000F15A4" w:rsidP="002D4C0F">
      <w:r w:rsidRPr="002D4C0F">
        <w:t>13) осуществлять запись о проведенной проверке в журнале учета проверок.</w:t>
      </w:r>
    </w:p>
    <w:p w:rsidR="000F15A4" w:rsidRPr="002D4C0F" w:rsidRDefault="000F15A4" w:rsidP="002D4C0F">
      <w:r w:rsidRPr="002D4C0F">
        <w:t>Должностные лица уполномоченного органа вправе:</w:t>
      </w:r>
    </w:p>
    <w:p w:rsidR="000F15A4" w:rsidRPr="002D4C0F" w:rsidRDefault="000F15A4" w:rsidP="002D4C0F">
      <w:r w:rsidRPr="002D4C0F">
        <w:t>1)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правоустанавливающие документы,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0F15A4" w:rsidRPr="002D4C0F" w:rsidRDefault="000F15A4" w:rsidP="002D4C0F">
      <w:r w:rsidRPr="002D4C0F">
        <w:t>2) с целью проведения проверки обследовать земельные участки, находящиеся на территории муниципального образования, и расположенные на них объекты в порядке, установленном действующим законодательством Российской Федерации;</w:t>
      </w:r>
    </w:p>
    <w:p w:rsidR="000F15A4" w:rsidRPr="002D4C0F" w:rsidRDefault="000F15A4" w:rsidP="002D4C0F">
      <w:r w:rsidRPr="002D4C0F">
        <w:t>3) письменно предупреждать субъекты земельных отношений о недопустимости нарушений земельного законодательства;</w:t>
      </w:r>
    </w:p>
    <w:p w:rsidR="000F15A4" w:rsidRPr="002D4C0F" w:rsidRDefault="000F15A4" w:rsidP="002D4C0F">
      <w:r w:rsidRPr="002D4C0F">
        <w:t>4) получать от собственников земельных участков, землепользователей, землевладельцев, арендаторов земельных участков объяснения, сведения и другие материалы, связанные с использованием земельных участков, не позднее трех рабочих дней с момента проведения проверки использования земельного участка;</w:t>
      </w:r>
    </w:p>
    <w:p w:rsidR="000F15A4" w:rsidRPr="002D4C0F" w:rsidRDefault="000F15A4" w:rsidP="002D4C0F">
      <w:r w:rsidRPr="002D4C0F">
        <w:t>5) рассматривать заявления, обращения и жалобы граждан, юридических лиц по фактам нарушения действующего земельного законодательства;</w:t>
      </w:r>
    </w:p>
    <w:p w:rsidR="000F15A4" w:rsidRPr="002D4C0F" w:rsidRDefault="000F15A4" w:rsidP="002D4C0F">
      <w:r w:rsidRPr="002D4C0F">
        <w:t>6)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земельного законодательства;</w:t>
      </w:r>
    </w:p>
    <w:p w:rsidR="000F15A4" w:rsidRPr="002D4C0F" w:rsidRDefault="000F15A4" w:rsidP="002D4C0F">
      <w:r w:rsidRPr="002D4C0F">
        <w:t>7) осуществлять другие права, установленные действующим законодательством Российской Федерации.</w:t>
      </w:r>
    </w:p>
    <w:p w:rsidR="000F15A4" w:rsidRPr="002D4C0F" w:rsidRDefault="000F15A4" w:rsidP="002D4C0F">
      <w:r w:rsidRPr="002D4C0F">
        <w:t>1.6. Права и обязанности лиц, в отношении которых осуществляются мероприятия по контролю.</w:t>
      </w:r>
    </w:p>
    <w:p w:rsidR="000F15A4" w:rsidRPr="002D4C0F" w:rsidRDefault="000F15A4" w:rsidP="002D4C0F">
      <w:r w:rsidRPr="002D4C0F">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0F15A4" w:rsidRPr="002D4C0F" w:rsidRDefault="000F15A4" w:rsidP="002D4C0F">
      <w:r w:rsidRPr="002D4C0F">
        <w:t>1) непосредственно присутствовать при проведении проверки, давать объяснения по вопросам, относящимся к предмету проверки;</w:t>
      </w:r>
    </w:p>
    <w:p w:rsidR="000F15A4" w:rsidRPr="002D4C0F" w:rsidRDefault="000F15A4" w:rsidP="002D4C0F">
      <w:r w:rsidRPr="002D4C0F">
        <w:t>2) получать от уполномоченного органа, его должностных лиц информацию, которая относится к предмету проверки;</w:t>
      </w:r>
    </w:p>
    <w:p w:rsidR="000F15A4" w:rsidRPr="002D4C0F" w:rsidRDefault="000F15A4" w:rsidP="002D4C0F">
      <w:r w:rsidRPr="002D4C0F">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0F15A4" w:rsidRPr="002D4C0F" w:rsidRDefault="000F15A4" w:rsidP="002D4C0F">
      <w:r w:rsidRPr="002D4C0F">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F15A4" w:rsidRPr="002D4C0F" w:rsidRDefault="000F15A4" w:rsidP="002D4C0F">
      <w:r w:rsidRPr="002D4C0F">
        <w:t>5) на возмещение вреда, причиненного при осуществлении государственной функции вследствие действий (бездействия) должностных лиц уполномоченного органа, признанных в установленном законодательством Российской Федерации порядке неправомерными.</w:t>
      </w:r>
    </w:p>
    <w:p w:rsidR="000F15A4" w:rsidRPr="002D4C0F" w:rsidRDefault="000F15A4" w:rsidP="002D4C0F">
      <w:r w:rsidRPr="002D4C0F">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F15A4" w:rsidRPr="002D4C0F" w:rsidRDefault="000F15A4" w:rsidP="002D4C0F">
      <w:r w:rsidRPr="002D4C0F">
        <w:t>1.7. Описание результата исполнения муниципальной функции.</w:t>
      </w:r>
    </w:p>
    <w:p w:rsidR="000F15A4" w:rsidRPr="002D4C0F" w:rsidRDefault="000F15A4" w:rsidP="002D4C0F">
      <w:r w:rsidRPr="002D4C0F">
        <w:t>Результатом исполнения муниципальной функции является выявление факта (отсутствия факта) нарушения. По результатам исполнения муниципальной функции составляется:</w:t>
      </w:r>
    </w:p>
    <w:p w:rsidR="000F15A4" w:rsidRPr="002D4C0F" w:rsidRDefault="000F15A4" w:rsidP="002D4C0F">
      <w:r w:rsidRPr="002D4C0F">
        <w:t>акт проверки;</w:t>
      </w:r>
    </w:p>
    <w:p w:rsidR="000F15A4" w:rsidRPr="002D4C0F" w:rsidRDefault="000F15A4" w:rsidP="002D4C0F">
      <w:r w:rsidRPr="002D4C0F">
        <w:t>предписание об устранении выявленных нарушений (в случае выявления факта нарушения).</w:t>
      </w:r>
    </w:p>
    <w:p w:rsidR="000F15A4" w:rsidRPr="002D4C0F" w:rsidRDefault="000F15A4" w:rsidP="002D4C0F">
      <w:r w:rsidRPr="002D4C0F">
        <w:t>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принимает меры по недопущению причинения вреда или прекращению его причинения.</w:t>
      </w:r>
    </w:p>
    <w:p w:rsidR="000F15A4" w:rsidRPr="002D4C0F" w:rsidRDefault="000F15A4" w:rsidP="002D4C0F">
      <w:r w:rsidRPr="002D4C0F">
        <w:t>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w:t>
      </w:r>
    </w:p>
    <w:p w:rsidR="000F15A4" w:rsidRPr="002D4C0F" w:rsidRDefault="000F15A4" w:rsidP="002D4C0F">
      <w:r w:rsidRPr="002D4C0F">
        <w:t xml:space="preserve">Субъектами проверки являются организации независимо от их организационно-правовых форм и форм собственности, их руководители, должностные лица, индивидуальные предприниматели, а также граждане, осуществляющие использование земель на территории  </w:t>
      </w:r>
      <w:r>
        <w:t xml:space="preserve">Чудиновского </w:t>
      </w:r>
      <w:r w:rsidRPr="002D4C0F">
        <w:t>сельского поселения.</w:t>
      </w:r>
    </w:p>
    <w:p w:rsidR="000F15A4" w:rsidRPr="002D4C0F" w:rsidRDefault="000F15A4" w:rsidP="002D4C0F">
      <w:r w:rsidRPr="002D4C0F">
        <w:rPr>
          <w:b/>
          <w:bCs/>
        </w:rPr>
        <w:t> </w:t>
      </w:r>
    </w:p>
    <w:p w:rsidR="000F15A4" w:rsidRPr="002D4C0F" w:rsidRDefault="000F15A4" w:rsidP="002D4C0F">
      <w:r w:rsidRPr="002D4C0F">
        <w:rPr>
          <w:b/>
          <w:bCs/>
        </w:rPr>
        <w:t>2. Требования к порядку исполнения муниципальной функции</w:t>
      </w:r>
    </w:p>
    <w:p w:rsidR="000F15A4" w:rsidRPr="002D4C0F" w:rsidRDefault="000F15A4" w:rsidP="002D4C0F">
      <w:r w:rsidRPr="002D4C0F">
        <w:t>2.1. Порядок информирования об исполнении муниципальной функции.</w:t>
      </w:r>
    </w:p>
    <w:p w:rsidR="000F15A4" w:rsidRPr="002D4C0F" w:rsidRDefault="000F15A4" w:rsidP="002D4C0F">
      <w:r w:rsidRPr="002D4C0F">
        <w:t xml:space="preserve">2.1.1. Информация о месте нахождения и графике работы Администрации </w:t>
      </w:r>
      <w:r>
        <w:t xml:space="preserve">Чудиновского </w:t>
      </w:r>
      <w:r w:rsidRPr="002D4C0F">
        <w:t>сельского поселения, исполняющей муниципальную функцию, способы получения информации о месте нахождения государственных и муниципальных органов и организаций, участвующих в исполнении муниципальной функции.</w:t>
      </w:r>
    </w:p>
    <w:p w:rsidR="000F15A4" w:rsidRPr="002D4C0F" w:rsidRDefault="000F15A4" w:rsidP="002D4C0F">
      <w:r w:rsidRPr="002D4C0F">
        <w:t xml:space="preserve">Администрация </w:t>
      </w:r>
      <w:r>
        <w:t>Чудиновского</w:t>
      </w:r>
      <w:r w:rsidRPr="002D4C0F">
        <w:t xml:space="preserve"> сельского посел</w:t>
      </w:r>
      <w:r>
        <w:t>ения находится по адресу: 457151</w:t>
      </w:r>
      <w:r w:rsidRPr="002D4C0F">
        <w:t xml:space="preserve">, Челябинская область, Октябрьский район, село </w:t>
      </w:r>
      <w:r>
        <w:t>Чудиново</w:t>
      </w:r>
      <w:r w:rsidRPr="002D4C0F">
        <w:t xml:space="preserve">, улица </w:t>
      </w:r>
      <w:r>
        <w:t>Ленина</w:t>
      </w:r>
      <w:r w:rsidRPr="002D4C0F">
        <w:t xml:space="preserve">, </w:t>
      </w:r>
      <w:r>
        <w:t>дом 30</w:t>
      </w:r>
    </w:p>
    <w:p w:rsidR="000F15A4" w:rsidRPr="002D4C0F" w:rsidRDefault="000F15A4" w:rsidP="002D4C0F">
      <w:r w:rsidRPr="002D4C0F">
        <w:t xml:space="preserve">График (режим) приема заинтересованных лиц по вопросам предоставления муниципальной услуги должностными лицами Администрации </w:t>
      </w:r>
      <w:r>
        <w:t>Чудиновского</w:t>
      </w:r>
      <w:r w:rsidRPr="002D4C0F">
        <w:t xml:space="preserve"> сельского поселения:</w:t>
      </w:r>
    </w:p>
    <w:p w:rsidR="000F15A4" w:rsidRPr="002D4C0F" w:rsidRDefault="000F15A4" w:rsidP="002D4C0F">
      <w:r w:rsidRPr="002D4C0F">
        <w:t>П</w:t>
      </w:r>
      <w:r>
        <w:t>онедельник- пятница     08.00-17.00</w:t>
      </w:r>
    </w:p>
    <w:p w:rsidR="000F15A4" w:rsidRPr="002D4C0F" w:rsidRDefault="000F15A4" w:rsidP="002D4C0F">
      <w:r w:rsidRPr="002D4C0F">
        <w:t>Выходной- суббота, воскресенье.</w:t>
      </w:r>
    </w:p>
    <w:p w:rsidR="000F15A4" w:rsidRPr="002D4C0F" w:rsidRDefault="000F15A4" w:rsidP="002D4C0F">
      <w:r w:rsidRPr="002D4C0F">
        <w:t>Перерыв на обед с 12.</w:t>
      </w:r>
      <w:r>
        <w:t>00 час до 14.0</w:t>
      </w:r>
      <w:r w:rsidRPr="002D4C0F">
        <w:t>0 час.</w:t>
      </w:r>
    </w:p>
    <w:p w:rsidR="000F15A4" w:rsidRPr="002D4C0F" w:rsidRDefault="000F15A4" w:rsidP="002D4C0F">
      <w:r w:rsidRPr="002D4C0F">
        <w:t>В предпраздничные дни продолжительность рабочего времени сокращается на 1 час.</w:t>
      </w:r>
    </w:p>
    <w:p w:rsidR="000F15A4" w:rsidRPr="002D4C0F" w:rsidRDefault="000F15A4" w:rsidP="002D4C0F">
      <w:r w:rsidRPr="002D4C0F">
        <w:t>2.1.2. Справочные телефоны:</w:t>
      </w:r>
    </w:p>
    <w:p w:rsidR="000F15A4" w:rsidRPr="002D4C0F" w:rsidRDefault="000F15A4" w:rsidP="002D4C0F">
      <w:r w:rsidRPr="002D4C0F">
        <w:t xml:space="preserve">Глава администрации </w:t>
      </w:r>
      <w:r>
        <w:t>Чудиновского</w:t>
      </w:r>
      <w:r w:rsidRPr="002D4C0F">
        <w:t xml:space="preserve"> сельского поселения: 8(35158) </w:t>
      </w:r>
      <w:r>
        <w:t>28-1-74.</w:t>
      </w:r>
    </w:p>
    <w:p w:rsidR="000F15A4" w:rsidRPr="002D4C0F" w:rsidRDefault="000F15A4" w:rsidP="002D4C0F">
      <w:r w:rsidRPr="002D4C0F">
        <w:t>Телефон (факс) специалистов администрации Октябрьского сельского поселения:</w:t>
      </w:r>
    </w:p>
    <w:p w:rsidR="000F15A4" w:rsidRPr="002D4C0F" w:rsidRDefault="000F15A4" w:rsidP="002D4C0F">
      <w:r w:rsidRPr="002D4C0F">
        <w:t xml:space="preserve">8(35158) </w:t>
      </w:r>
      <w:r>
        <w:t>28-1-74.</w:t>
      </w:r>
    </w:p>
    <w:p w:rsidR="000F15A4" w:rsidRPr="007B1B41" w:rsidRDefault="000F15A4" w:rsidP="002D4C0F">
      <w:r w:rsidRPr="002D4C0F">
        <w:t xml:space="preserve">2.1.3. Адрес официального сайта Администрации </w:t>
      </w:r>
      <w:r>
        <w:t>Чудиновского</w:t>
      </w:r>
      <w:r w:rsidRPr="002D4C0F">
        <w:t xml:space="preserve"> сельского поселения: </w:t>
      </w:r>
      <w:r>
        <w:rPr>
          <w:lang w:val="en-US"/>
        </w:rPr>
        <w:t>chydinovskoe</w:t>
      </w:r>
      <w:r w:rsidRPr="002D4C0F">
        <w:t>.eps74.ru</w:t>
      </w:r>
      <w:r w:rsidRPr="007B1B41">
        <w:t xml:space="preserve"> :</w:t>
      </w:r>
    </w:p>
    <w:p w:rsidR="000F15A4" w:rsidRPr="002D4C0F" w:rsidRDefault="000F15A4" w:rsidP="002D4C0F">
      <w:r w:rsidRPr="002D4C0F">
        <w:t xml:space="preserve">Адрес электронной почты Администрации </w:t>
      </w:r>
      <w:r>
        <w:t>Чудиновского</w:t>
      </w:r>
      <w:r w:rsidRPr="002D4C0F">
        <w:t xml:space="preserve"> сельского поселения для направления в орган электронных обращений по вопросам исполнения муниципальной функции: </w:t>
      </w:r>
      <w:hyperlink r:id="rId15" w:history="1">
        <w:r w:rsidRPr="003B2066">
          <w:rPr>
            <w:rStyle w:val="Hyperlink"/>
            <w:lang w:val="en-US"/>
          </w:rPr>
          <w:t>adm</w:t>
        </w:r>
        <w:r w:rsidRPr="003B2066">
          <w:rPr>
            <w:rStyle w:val="Hyperlink"/>
          </w:rPr>
          <w:t>.151@</w:t>
        </w:r>
        <w:r w:rsidRPr="003B2066">
          <w:rPr>
            <w:rStyle w:val="Hyperlink"/>
            <w:lang w:val="en-US"/>
          </w:rPr>
          <w:t>mail</w:t>
        </w:r>
        <w:r w:rsidRPr="003B2066">
          <w:rPr>
            <w:rStyle w:val="Hyperlink"/>
          </w:rPr>
          <w:t>.</w:t>
        </w:r>
        <w:r w:rsidRPr="003B2066">
          <w:rPr>
            <w:rStyle w:val="Hyperlink"/>
            <w:lang w:val="en-US"/>
          </w:rPr>
          <w:t>ru</w:t>
        </w:r>
      </w:hyperlink>
    </w:p>
    <w:p w:rsidR="000F15A4" w:rsidRPr="002D4C0F" w:rsidRDefault="000F15A4" w:rsidP="002D4C0F">
      <w:r w:rsidRPr="002D4C0F">
        <w:t>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поселения в информационно-телекоммуникационной сети «Интернет», на портале государственных и муниципальных услуг (функций) Челябинской области,  в федеральной государственной информационной системе «Портал государственных и муниципальных услуг (функций)» (www.gosuslugi.ru) (далее – Портал).</w:t>
      </w:r>
    </w:p>
    <w:p w:rsidR="000F15A4" w:rsidRPr="002D4C0F" w:rsidRDefault="000F15A4" w:rsidP="002D4C0F">
      <w:r w:rsidRPr="002D4C0F">
        <w:t>2.1.4. Порядок получения информации</w:t>
      </w:r>
    </w:p>
    <w:p w:rsidR="000F15A4" w:rsidRPr="002D4C0F" w:rsidRDefault="000F15A4" w:rsidP="002D4C0F">
      <w:r w:rsidRPr="002D4C0F">
        <w:t>Информация о порядке исполнения муниципальной функции может предоставляться по электронной почте, по телефону и (или) непосредственно должностным лицом, ответственным за исполнение муниципальной функции.</w:t>
      </w:r>
    </w:p>
    <w:p w:rsidR="000F15A4" w:rsidRPr="002D4C0F" w:rsidRDefault="000F15A4" w:rsidP="002D4C0F">
      <w:r w:rsidRPr="002D4C0F">
        <w:t>Сведения о местонахождении, номера телефонов Уполномоченного органа приведены в пункте 2.1.1. и 2.1.2. к настоящему административному регламенту.</w:t>
      </w:r>
    </w:p>
    <w:p w:rsidR="000F15A4" w:rsidRPr="002D4C0F" w:rsidRDefault="000F15A4" w:rsidP="002D4C0F">
      <w:r w:rsidRPr="002D4C0F">
        <w:t>Для обеспечения информирования о порядке исполнения муниципальной функции представляется следующая информация:</w:t>
      </w:r>
    </w:p>
    <w:p w:rsidR="000F15A4" w:rsidRPr="002D4C0F" w:rsidRDefault="000F15A4" w:rsidP="002D4C0F">
      <w:r w:rsidRPr="002D4C0F">
        <w:t>1) наименование уполномоченного органа, исполняющего муниципальную функцию;</w:t>
      </w:r>
    </w:p>
    <w:p w:rsidR="000F15A4" w:rsidRPr="002D4C0F" w:rsidRDefault="000F15A4" w:rsidP="002D4C0F">
      <w:r w:rsidRPr="002D4C0F">
        <w:t>2) почтовый адрес уполномоченного органа;</w:t>
      </w:r>
    </w:p>
    <w:p w:rsidR="000F15A4" w:rsidRPr="002D4C0F" w:rsidRDefault="000F15A4" w:rsidP="002D4C0F">
      <w:r w:rsidRPr="002D4C0F">
        <w:t>3) номера телефонов, адрес электронной почты уполномоченного органа;</w:t>
      </w:r>
    </w:p>
    <w:p w:rsidR="000F15A4" w:rsidRPr="002D4C0F" w:rsidRDefault="000F15A4" w:rsidP="002D4C0F">
      <w:r w:rsidRPr="002D4C0F">
        <w:t>4) график (режим) работы уполномоченного органа;</w:t>
      </w:r>
    </w:p>
    <w:p w:rsidR="000F15A4" w:rsidRPr="002D4C0F" w:rsidRDefault="000F15A4" w:rsidP="002D4C0F">
      <w:r w:rsidRPr="002D4C0F">
        <w:t>5) перечень оснований, при наличии которых муниципальная функция не исполняется;</w:t>
      </w:r>
    </w:p>
    <w:p w:rsidR="000F15A4" w:rsidRPr="002D4C0F" w:rsidRDefault="000F15A4" w:rsidP="002D4C0F">
      <w:r w:rsidRPr="002D4C0F">
        <w:t>6) порядок обжалования актов (решений) уполномоченного органа, подведомственных организаций, действий или бездействия их должностных лиц;</w:t>
      </w:r>
    </w:p>
    <w:p w:rsidR="000F15A4" w:rsidRPr="002D4C0F" w:rsidRDefault="000F15A4" w:rsidP="002D4C0F">
      <w:r w:rsidRPr="002D4C0F">
        <w:t>7) перечень и извлечения из нормативных правовых актов, муниципальных правовых актов, регулирующих исполнение муниципальной функции.</w:t>
      </w:r>
    </w:p>
    <w:p w:rsidR="000F15A4" w:rsidRPr="002D4C0F" w:rsidRDefault="000F15A4" w:rsidP="002D4C0F">
      <w:r w:rsidRPr="002D4C0F">
        <w:t>Основными требованиями к информированию являются:</w:t>
      </w:r>
    </w:p>
    <w:p w:rsidR="000F15A4" w:rsidRPr="002D4C0F" w:rsidRDefault="000F15A4" w:rsidP="002D4C0F">
      <w:r w:rsidRPr="002D4C0F">
        <w:t>достоверность предоставляемой информации;</w:t>
      </w:r>
    </w:p>
    <w:p w:rsidR="000F15A4" w:rsidRPr="002D4C0F" w:rsidRDefault="000F15A4" w:rsidP="002D4C0F">
      <w:r w:rsidRPr="002D4C0F">
        <w:t>четкость в изложении информации;</w:t>
      </w:r>
    </w:p>
    <w:p w:rsidR="000F15A4" w:rsidRPr="002D4C0F" w:rsidRDefault="000F15A4" w:rsidP="002D4C0F">
      <w:r w:rsidRPr="002D4C0F">
        <w:t>полнота информирования;</w:t>
      </w:r>
    </w:p>
    <w:p w:rsidR="000F15A4" w:rsidRPr="002D4C0F" w:rsidRDefault="000F15A4" w:rsidP="002D4C0F">
      <w:r w:rsidRPr="002D4C0F">
        <w:t>удобство и доступность получения информации.</w:t>
      </w:r>
    </w:p>
    <w:p w:rsidR="000F15A4" w:rsidRPr="002D4C0F" w:rsidRDefault="000F15A4" w:rsidP="002D4C0F">
      <w:r w:rsidRPr="002D4C0F">
        <w:t>Информирование осуществляется в устной или письменной форме следующим образом:</w:t>
      </w:r>
    </w:p>
    <w:p w:rsidR="000F15A4" w:rsidRPr="002D4C0F" w:rsidRDefault="000F15A4" w:rsidP="002D4C0F">
      <w:r w:rsidRPr="002D4C0F">
        <w:t>индивидуальное информирование;</w:t>
      </w:r>
    </w:p>
    <w:p w:rsidR="000F15A4" w:rsidRPr="002D4C0F" w:rsidRDefault="000F15A4" w:rsidP="002D4C0F">
      <w:r w:rsidRPr="002D4C0F">
        <w:t>публичное информирование.</w:t>
      </w:r>
    </w:p>
    <w:p w:rsidR="000F15A4" w:rsidRPr="002D4C0F" w:rsidRDefault="000F15A4" w:rsidP="002D4C0F">
      <w:r w:rsidRPr="002D4C0F">
        <w:t>Индивидуальное устное информирование осуществляется при обращении за информацией лично или по телефону.</w:t>
      </w:r>
    </w:p>
    <w:p w:rsidR="000F15A4" w:rsidRPr="002D4C0F" w:rsidRDefault="000F15A4" w:rsidP="002D4C0F">
      <w:r w:rsidRPr="002D4C0F">
        <w:t>Если для подготовки ответа требуется продолжительное время, должностное лицо, осуществляющее индивидуальное устное информирование, может предложить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0F15A4" w:rsidRPr="002D4C0F" w:rsidRDefault="000F15A4" w:rsidP="002D4C0F">
      <w:r w:rsidRPr="002D4C0F">
        <w:t>Публичное письменное информирование осуществляется путем публикации информационных материалов на официальном сайте уполномоченного органа в сети Интернет».</w:t>
      </w:r>
    </w:p>
    <w:p w:rsidR="000F15A4" w:rsidRPr="002D4C0F" w:rsidRDefault="000F15A4" w:rsidP="002D4C0F">
      <w:r w:rsidRPr="002D4C0F">
        <w:t>2.1.5. Порядок, форма и место размещения указанной в подпунктах 2.1.1 – 2.1.4.</w:t>
      </w:r>
    </w:p>
    <w:p w:rsidR="000F15A4" w:rsidRPr="002D4C0F" w:rsidRDefault="000F15A4" w:rsidP="002D4C0F">
      <w:r w:rsidRPr="002D4C0F">
        <w:t>Информация, указанная в пунктах 2.1.1.-2.1.4 размещается и предоставляется:</w:t>
      </w:r>
    </w:p>
    <w:p w:rsidR="000F15A4" w:rsidRPr="002D4C0F" w:rsidRDefault="000F15A4" w:rsidP="002D4C0F">
      <w:r w:rsidRPr="002D4C0F">
        <w:t>-непосредственно в помещениях Администрации поселения;</w:t>
      </w:r>
    </w:p>
    <w:p w:rsidR="000F15A4" w:rsidRPr="002D4C0F" w:rsidRDefault="000F15A4" w:rsidP="002D4C0F">
      <w:r w:rsidRPr="002D4C0F">
        <w:t>-с использованием средств телефонной связи;</w:t>
      </w:r>
    </w:p>
    <w:p w:rsidR="000F15A4" w:rsidRPr="002D4C0F" w:rsidRDefault="000F15A4" w:rsidP="002D4C0F">
      <w:r w:rsidRPr="002D4C0F">
        <w:t>-путем электронного информирования;</w:t>
      </w:r>
    </w:p>
    <w:p w:rsidR="000F15A4" w:rsidRPr="002D4C0F" w:rsidRDefault="000F15A4" w:rsidP="002D4C0F">
      <w:r w:rsidRPr="002D4C0F">
        <w:t>-посредством размещения информации на официальном сайте</w:t>
      </w:r>
      <w:r>
        <w:t>Чудиновского</w:t>
      </w:r>
      <w:r w:rsidRPr="002D4C0F">
        <w:t xml:space="preserve"> сельского поселения;</w:t>
      </w:r>
    </w:p>
    <w:p w:rsidR="000F15A4" w:rsidRPr="002D4C0F" w:rsidRDefault="000F15A4" w:rsidP="002D4C0F">
      <w:r w:rsidRPr="002D4C0F">
        <w:t>-на информационных стендах, установленных на территории поселения.</w:t>
      </w:r>
    </w:p>
    <w:p w:rsidR="000F15A4" w:rsidRPr="002D4C0F" w:rsidRDefault="000F15A4" w:rsidP="002D4C0F">
      <w:r w:rsidRPr="002D4C0F">
        <w:t>Основными требованиями к информированию заинтересованных лиц о порядке исполнения муниципальной функции являются:</w:t>
      </w:r>
    </w:p>
    <w:p w:rsidR="000F15A4" w:rsidRPr="002D4C0F" w:rsidRDefault="000F15A4" w:rsidP="002D4C0F">
      <w:r w:rsidRPr="002D4C0F">
        <w:t>- достоверность предоставляемой информации;</w:t>
      </w:r>
    </w:p>
    <w:p w:rsidR="000F15A4" w:rsidRPr="002D4C0F" w:rsidRDefault="000F15A4" w:rsidP="002D4C0F">
      <w:r w:rsidRPr="002D4C0F">
        <w:t>- четкость в изложении информации;</w:t>
      </w:r>
    </w:p>
    <w:p w:rsidR="000F15A4" w:rsidRPr="002D4C0F" w:rsidRDefault="000F15A4" w:rsidP="002D4C0F">
      <w:r w:rsidRPr="002D4C0F">
        <w:t>- полнота информирования;</w:t>
      </w:r>
    </w:p>
    <w:p w:rsidR="000F15A4" w:rsidRPr="002D4C0F" w:rsidRDefault="000F15A4" w:rsidP="002D4C0F">
      <w:r w:rsidRPr="002D4C0F">
        <w:t>- наглядность форм предоставляемой информации (при письменном информировании);</w:t>
      </w:r>
    </w:p>
    <w:p w:rsidR="000F15A4" w:rsidRPr="002D4C0F" w:rsidRDefault="000F15A4" w:rsidP="002D4C0F">
      <w:r w:rsidRPr="002D4C0F">
        <w:t>- удобство и доступность получения информирования;</w:t>
      </w:r>
    </w:p>
    <w:p w:rsidR="000F15A4" w:rsidRPr="002D4C0F" w:rsidRDefault="000F15A4" w:rsidP="002D4C0F">
      <w:r w:rsidRPr="002D4C0F">
        <w:t>- оперативность предоставления информации;</w:t>
      </w:r>
    </w:p>
    <w:p w:rsidR="000F15A4" w:rsidRPr="002D4C0F" w:rsidRDefault="000F15A4" w:rsidP="002D4C0F">
      <w:r w:rsidRPr="002D4C0F">
        <w:t>- вежливость специалиста, осуществляющего информирование заинтересованного лица.</w:t>
      </w:r>
    </w:p>
    <w:p w:rsidR="000F15A4" w:rsidRPr="002D4C0F" w:rsidRDefault="000F15A4" w:rsidP="002D4C0F">
      <w:r w:rsidRPr="002D4C0F">
        <w:t>Информирование заинтересованных лиц организуется следующим образом:</w:t>
      </w:r>
    </w:p>
    <w:p w:rsidR="000F15A4" w:rsidRPr="002D4C0F" w:rsidRDefault="000F15A4" w:rsidP="002D4C0F">
      <w:r w:rsidRPr="002D4C0F">
        <w:t>- индивидуальное информирование;</w:t>
      </w:r>
    </w:p>
    <w:p w:rsidR="000F15A4" w:rsidRPr="002D4C0F" w:rsidRDefault="000F15A4" w:rsidP="002D4C0F">
      <w:r w:rsidRPr="002D4C0F">
        <w:t>- публичное информирование.</w:t>
      </w:r>
    </w:p>
    <w:p w:rsidR="000F15A4" w:rsidRPr="002D4C0F" w:rsidRDefault="000F15A4" w:rsidP="002D4C0F">
      <w:r w:rsidRPr="002D4C0F">
        <w:t>Информирование проводится в форме:</w:t>
      </w:r>
    </w:p>
    <w:p w:rsidR="000F15A4" w:rsidRPr="002D4C0F" w:rsidRDefault="000F15A4" w:rsidP="002D4C0F">
      <w:r w:rsidRPr="002D4C0F">
        <w:t>- устное информирование;</w:t>
      </w:r>
    </w:p>
    <w:p w:rsidR="000F15A4" w:rsidRPr="002D4C0F" w:rsidRDefault="000F15A4" w:rsidP="002D4C0F">
      <w:r w:rsidRPr="002D4C0F">
        <w:t>- письменное информирование;</w:t>
      </w:r>
    </w:p>
    <w:p w:rsidR="000F15A4" w:rsidRPr="002D4C0F" w:rsidRDefault="000F15A4" w:rsidP="002D4C0F">
      <w:r w:rsidRPr="002D4C0F">
        <w:t>- размещение информации в электронном виде на официальном сайте Администрации поселения в информационно-телекоммуникационной сети «Интернет».</w:t>
      </w:r>
    </w:p>
    <w:p w:rsidR="000F15A4" w:rsidRPr="002D4C0F" w:rsidRDefault="000F15A4" w:rsidP="002D4C0F">
      <w:r w:rsidRPr="002D4C0F">
        <w:t xml:space="preserve">Письменные обращения и обращения, направленные в электронном виде, рассматриваются Администрацией </w:t>
      </w:r>
      <w:r>
        <w:t>Чудиновского</w:t>
      </w:r>
      <w:r w:rsidRPr="002D4C0F">
        <w:t xml:space="preserve"> сельского поселения в течение 30 дней со дня их регистрации.</w:t>
      </w:r>
    </w:p>
    <w:p w:rsidR="000F15A4" w:rsidRPr="002D4C0F" w:rsidRDefault="000F15A4" w:rsidP="002D4C0F">
      <w:r w:rsidRPr="002D4C0F">
        <w:t xml:space="preserve">При информировании по телефону Администрацией </w:t>
      </w:r>
      <w:r>
        <w:t>Чудиновского</w:t>
      </w:r>
      <w:r w:rsidRPr="002D4C0F">
        <w:t xml:space="preserve"> сельского поселения  предоставляется информация по следующим вопросам:</w:t>
      </w:r>
    </w:p>
    <w:p w:rsidR="000F15A4" w:rsidRPr="002D4C0F" w:rsidRDefault="000F15A4" w:rsidP="002D4C0F">
      <w:r w:rsidRPr="002D4C0F">
        <w:t>- 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w:t>
      </w:r>
    </w:p>
    <w:p w:rsidR="000F15A4" w:rsidRPr="002D4C0F" w:rsidRDefault="000F15A4" w:rsidP="002D4C0F">
      <w:r w:rsidRPr="002D4C0F">
        <w:t>- сведения о нормативных правовых актах, на основании которых администрация муниципального образования осуществляет муниципальную функцию;</w:t>
      </w:r>
    </w:p>
    <w:p w:rsidR="000F15A4" w:rsidRPr="002D4C0F" w:rsidRDefault="000F15A4" w:rsidP="002D4C0F">
      <w:r w:rsidRPr="002D4C0F">
        <w:t>- о необходимости представления дополнительных документов и сведений;</w:t>
      </w:r>
    </w:p>
    <w:p w:rsidR="000F15A4" w:rsidRPr="002D4C0F" w:rsidRDefault="000F15A4" w:rsidP="002D4C0F">
      <w:r w:rsidRPr="002D4C0F">
        <w:t>- о месте размещения справочных материалов по вопросам исполнения муниципальной функции.</w:t>
      </w:r>
    </w:p>
    <w:p w:rsidR="000F15A4" w:rsidRPr="002D4C0F" w:rsidRDefault="000F15A4" w:rsidP="002D4C0F">
      <w:r w:rsidRPr="002D4C0F">
        <w:t>Информирование по иным вопросам осуществляется только на основании письменных обращений.</w:t>
      </w:r>
    </w:p>
    <w:p w:rsidR="000F15A4" w:rsidRPr="002D4C0F" w:rsidRDefault="000F15A4" w:rsidP="002D4C0F">
      <w:r w:rsidRPr="002D4C0F">
        <w:t>Информация по процедуре исполнения муниципальной функции предоставляется на бесплатной основе.</w:t>
      </w:r>
    </w:p>
    <w:p w:rsidR="000F15A4" w:rsidRPr="002D4C0F" w:rsidRDefault="000F15A4" w:rsidP="002D4C0F">
      <w:r w:rsidRPr="002D4C0F">
        <w:t>2.2. Сведения о размере платы</w:t>
      </w:r>
    </w:p>
    <w:p w:rsidR="000F15A4" w:rsidRPr="002D4C0F" w:rsidRDefault="000F15A4" w:rsidP="002D4C0F">
      <w:r w:rsidRPr="002D4C0F">
        <w:t>Муниципальная функция осуществляется бесплатно.</w:t>
      </w:r>
    </w:p>
    <w:p w:rsidR="000F15A4" w:rsidRPr="002D4C0F" w:rsidRDefault="000F15A4" w:rsidP="002D4C0F">
      <w:r w:rsidRPr="002D4C0F">
        <w:t>2.3.Сроки исполнения муниципальной функции.</w:t>
      </w:r>
    </w:p>
    <w:p w:rsidR="000F15A4" w:rsidRPr="002D4C0F" w:rsidRDefault="000F15A4" w:rsidP="002D4C0F">
      <w:r w:rsidRPr="002D4C0F">
        <w:t>Срок проведения проверки, исчисляемый с даты, указанной в распоряжении о проведении проверки, не должен превышать двадцать рабочих дней.</w:t>
      </w:r>
    </w:p>
    <w:p w:rsidR="000F15A4" w:rsidRPr="002D4C0F" w:rsidRDefault="000F15A4" w:rsidP="002D4C0F">
      <w:r w:rsidRPr="002D4C0F">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 предприятия в год.</w:t>
      </w:r>
    </w:p>
    <w:p w:rsidR="000F15A4" w:rsidRPr="002D4C0F" w:rsidRDefault="000F15A4" w:rsidP="002D4C0F">
      <w:r w:rsidRPr="002D4C0F">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микро предприятий не более чем на пятнадцать часов.</w:t>
      </w:r>
    </w:p>
    <w:p w:rsidR="000F15A4" w:rsidRPr="002D4C0F" w:rsidRDefault="000F15A4" w:rsidP="002D4C0F">
      <w:r w:rsidRPr="002D4C0F">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0F15A4" w:rsidRPr="002D4C0F" w:rsidRDefault="000F15A4" w:rsidP="002D4C0F">
      <w:r w:rsidRPr="002D4C0F">
        <w:t>Плановые проверки юридических лиц и индивидуальных предпринимателей проводятся не чаще одного раза в три года. Плановые проверки в отношении конкретного земельного участка использующего физическими лицами проводятся не чаще одного раза в два года.</w:t>
      </w:r>
    </w:p>
    <w:p w:rsidR="000F15A4" w:rsidRPr="002D4C0F" w:rsidRDefault="000F15A4" w:rsidP="002D4C0F">
      <w:r w:rsidRPr="002D4C0F">
        <w:t>Перечень оснований для приостановления исполнения / не исполнения муниципальной функции</w:t>
      </w:r>
    </w:p>
    <w:p w:rsidR="000F15A4" w:rsidRPr="002D4C0F" w:rsidRDefault="000F15A4" w:rsidP="002D4C0F">
      <w:r w:rsidRPr="002D4C0F">
        <w:t>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0F15A4" w:rsidRPr="002D4C0F" w:rsidRDefault="000F15A4" w:rsidP="002D4C0F">
      <w:r w:rsidRPr="002D4C0F">
        <w:t>Муниципальная функция не исполняется в случае:</w:t>
      </w:r>
    </w:p>
    <w:p w:rsidR="000F15A4" w:rsidRPr="002D4C0F" w:rsidRDefault="000F15A4" w:rsidP="002D4C0F">
      <w:r w:rsidRPr="002D4C0F">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w:t>
      </w:r>
    </w:p>
    <w:p w:rsidR="000F15A4" w:rsidRPr="002D4C0F" w:rsidRDefault="000F15A4" w:rsidP="002D4C0F">
      <w:r w:rsidRPr="002D4C0F">
        <w:t>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w:t>
      </w:r>
    </w:p>
    <w:p w:rsidR="000F15A4" w:rsidRPr="002D4C0F" w:rsidRDefault="000F15A4" w:rsidP="002D4C0F">
      <w:r w:rsidRPr="002D4C0F">
        <w:t>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0F15A4" w:rsidRPr="002D4C0F" w:rsidRDefault="000F15A4" w:rsidP="002D4C0F">
      <w:r w:rsidRPr="002D4C0F">
        <w:t>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0F15A4" w:rsidRPr="002D4C0F" w:rsidRDefault="000F15A4" w:rsidP="002D4C0F">
      <w:r w:rsidRPr="002D4C0F">
        <w:t>нарушения прав потребителей (в случае обращения граждан, права которых нарушены);</w:t>
      </w:r>
    </w:p>
    <w:p w:rsidR="000F15A4" w:rsidRPr="002D4C0F" w:rsidRDefault="000F15A4" w:rsidP="002D4C0F">
      <w:r w:rsidRPr="002D4C0F">
        <w:t>3)решения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p>
    <w:p w:rsidR="000F15A4" w:rsidRPr="002D4C0F" w:rsidRDefault="000F15A4" w:rsidP="002D4C0F">
      <w:r w:rsidRPr="002D4C0F">
        <w:t>Требования к документам, предоставляемым субъектами проверки</w:t>
      </w:r>
    </w:p>
    <w:p w:rsidR="000F15A4" w:rsidRPr="002D4C0F" w:rsidRDefault="000F15A4" w:rsidP="002D4C0F">
      <w:r w:rsidRPr="002D4C0F">
        <w:t>Субъекты проверки при запросе предоставляют в уполномоченный орган документы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 органов муниципального контроля, письменные пояснения.</w:t>
      </w:r>
    </w:p>
    <w:p w:rsidR="000F15A4" w:rsidRPr="002D4C0F" w:rsidRDefault="000F15A4" w:rsidP="002D4C0F">
      <w:r w:rsidRPr="002D4C0F">
        <w:t>Перечень документов, предоставляемый субъектами проверки:</w:t>
      </w:r>
    </w:p>
    <w:p w:rsidR="000F15A4" w:rsidRPr="002D4C0F" w:rsidRDefault="000F15A4" w:rsidP="002D4C0F">
      <w:r w:rsidRPr="002D4C0F">
        <w:t>1) свидетельства о регистрации юридического лица, индивидуального предпринимателя; удостоверение личности гражданина;</w:t>
      </w:r>
    </w:p>
    <w:p w:rsidR="000F15A4" w:rsidRPr="002D4C0F" w:rsidRDefault="000F15A4" w:rsidP="002D4C0F">
      <w:r w:rsidRPr="002D4C0F">
        <w:t>2) документы, подтверждающие право пользования земельным участком.</w:t>
      </w:r>
      <w:r w:rsidRPr="002D4C0F">
        <w:b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F15A4" w:rsidRPr="002D4C0F" w:rsidRDefault="000F15A4" w:rsidP="002D4C0F">
      <w:r w:rsidRPr="002D4C0F">
        <w:rP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F15A4" w:rsidRPr="002D4C0F" w:rsidRDefault="000F15A4" w:rsidP="002D4C0F">
      <w:r w:rsidRPr="002D4C0F">
        <w:t>Исполнение муниципальной функции включает в себя следующие административные процедуры:</w:t>
      </w:r>
    </w:p>
    <w:p w:rsidR="000F15A4" w:rsidRPr="002D4C0F" w:rsidRDefault="000F15A4" w:rsidP="002D4C0F">
      <w:r w:rsidRPr="002D4C0F">
        <w:t>1) Составление ежегодного плана проведения плановых проверок;</w:t>
      </w:r>
    </w:p>
    <w:p w:rsidR="000F15A4" w:rsidRPr="002D4C0F" w:rsidRDefault="000F15A4" w:rsidP="002D4C0F">
      <w:r w:rsidRPr="002D4C0F">
        <w:t>2) Приём и регистрация обращений и заявлений;</w:t>
      </w:r>
    </w:p>
    <w:p w:rsidR="000F15A4" w:rsidRPr="002D4C0F" w:rsidRDefault="000F15A4" w:rsidP="002D4C0F">
      <w:r w:rsidRPr="002D4C0F">
        <w:t>3) Подготовка решения о проведении проверки;</w:t>
      </w:r>
    </w:p>
    <w:p w:rsidR="000F15A4" w:rsidRPr="002D4C0F" w:rsidRDefault="000F15A4" w:rsidP="002D4C0F">
      <w:r w:rsidRPr="002D4C0F">
        <w:t>4) Проведение документарной проверки;</w:t>
      </w:r>
    </w:p>
    <w:p w:rsidR="000F15A4" w:rsidRPr="002D4C0F" w:rsidRDefault="000F15A4" w:rsidP="002D4C0F">
      <w:r w:rsidRPr="002D4C0F">
        <w:t>5) Проведение выездной проверки;</w:t>
      </w:r>
    </w:p>
    <w:p w:rsidR="000F15A4" w:rsidRPr="002D4C0F" w:rsidRDefault="000F15A4" w:rsidP="002D4C0F">
      <w:r w:rsidRPr="002D4C0F">
        <w:t>6) Оформление результатов проверки.</w:t>
      </w:r>
    </w:p>
    <w:p w:rsidR="000F15A4" w:rsidRPr="002D4C0F" w:rsidRDefault="000F15A4" w:rsidP="002D4C0F">
      <w:r w:rsidRPr="002D4C0F">
        <w:t>3.1.Составление ежегодного плана проведения плановых проверок</w:t>
      </w:r>
    </w:p>
    <w:p w:rsidR="000F15A4" w:rsidRPr="002D4C0F" w:rsidRDefault="000F15A4" w:rsidP="002D4C0F">
      <w:r w:rsidRPr="002D4C0F">
        <w:t>3.1.1.Юридическим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w:t>
      </w:r>
    </w:p>
    <w:p w:rsidR="000F15A4" w:rsidRPr="002D4C0F" w:rsidRDefault="000F15A4" w:rsidP="002D4C0F">
      <w:r w:rsidRPr="002D4C0F">
        <w:t>3.1.2. Специалист, ответственный за составление плана проверок:</w:t>
      </w:r>
    </w:p>
    <w:p w:rsidR="000F15A4" w:rsidRPr="002D4C0F" w:rsidRDefault="000F15A4" w:rsidP="002D4C0F">
      <w:r w:rsidRPr="002D4C0F">
        <w:t>1) на основании анализа субъектного состава правообладателей земель на территории муниципального образования составляет:</w:t>
      </w:r>
    </w:p>
    <w:p w:rsidR="000F15A4" w:rsidRPr="002D4C0F" w:rsidRDefault="000F15A4" w:rsidP="002D4C0F">
      <w:r w:rsidRPr="002D4C0F">
        <w:t>а) проект плана проверок физических лиц, в который могут быть включены физические лица, в отношении которых установлен факт истечения трех лет со дня окончания последней плановой проверки;</w:t>
      </w:r>
    </w:p>
    <w:p w:rsidR="000F15A4" w:rsidRPr="002D4C0F" w:rsidRDefault="000F15A4" w:rsidP="002D4C0F">
      <w:r w:rsidRPr="002D4C0F">
        <w:t>б) сопроводительное письмо в органы прокуратуры и проект плана проверок юридических лиц и индивидуальных предпринимателей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
    <w:p w:rsidR="000F15A4" w:rsidRPr="002D4C0F" w:rsidRDefault="000F15A4" w:rsidP="002D4C0F">
      <w:r w:rsidRPr="002D4C0F">
        <w:t>государственной регистрации юридического лица, индивидуального предпринимателя;</w:t>
      </w:r>
    </w:p>
    <w:p w:rsidR="000F15A4" w:rsidRPr="002D4C0F" w:rsidRDefault="000F15A4" w:rsidP="002D4C0F">
      <w:r w:rsidRPr="002D4C0F">
        <w:t>окончания проведения последней плановой проверки юридического лица, индивидуального предпринимателя;</w:t>
      </w:r>
    </w:p>
    <w:p w:rsidR="000F15A4" w:rsidRPr="002D4C0F" w:rsidRDefault="000F15A4" w:rsidP="002D4C0F">
      <w:r w:rsidRPr="002D4C0F">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F15A4" w:rsidRPr="002D4C0F" w:rsidRDefault="000F15A4" w:rsidP="002D4C0F">
      <w:r w:rsidRPr="002D4C0F">
        <w:t>2) передает проекты плана проверок и сопроводительное письмо руководителю уполномоченного органа.</w:t>
      </w:r>
    </w:p>
    <w:p w:rsidR="000F15A4" w:rsidRPr="002D4C0F" w:rsidRDefault="000F15A4" w:rsidP="002D4C0F">
      <w:r w:rsidRPr="002D4C0F">
        <w:t>3.1.3. Руководитель уполномоченного органа проверяет обоснованность включения субъектов проверки в проекты плана проверок, заверяет личной подписью сопроводительное письмо в органы прокуратуры, утверждает проект плана проверок физических лиц и передает план проверок физических лиц, проект плана проверки юридических лиц и индивидуальных предпринимателей и сопроводительное письмо специалисту, ответственному за делопроизводство.</w:t>
      </w:r>
    </w:p>
    <w:p w:rsidR="000F15A4" w:rsidRPr="002D4C0F" w:rsidRDefault="000F15A4" w:rsidP="002D4C0F">
      <w:r w:rsidRPr="002D4C0F">
        <w:t>3.1.4.Специалист, ответственный за делопроизводство, отправляет проект плана проверок юридических лиц и индивидуальных предпринимателей и сопроводительное письмо в органы прокуратуры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0F15A4" w:rsidRPr="002D4C0F" w:rsidRDefault="000F15A4" w:rsidP="002D4C0F">
      <w:r w:rsidRPr="002D4C0F">
        <w:t>3.1.5.При поступлении из органов прокуратуры предложений о проведении совместных плановых проверок специалист, ответственный за составление плана проверок, вносит соответствующие изменения в проект плана проверок юридических лиц и индивидуальных предпринимателей и передает его руководителю уполномоченного органа.</w:t>
      </w:r>
    </w:p>
    <w:p w:rsidR="000F15A4" w:rsidRPr="002D4C0F" w:rsidRDefault="000F15A4" w:rsidP="002D4C0F">
      <w:r w:rsidRPr="002D4C0F">
        <w:t>3.1.6.Руководитель уполномоченного органа оценивает проект плана проверок юридических лиц и индивидуальных предпринимателей и принимает решение об утверждении плана проверок юридических лиц и индивидуальных предпринимателей в форме распоряжения, заверяя его личной подписью и печатью уполномоченного органа.</w:t>
      </w:r>
    </w:p>
    <w:p w:rsidR="000F15A4" w:rsidRPr="002D4C0F" w:rsidRDefault="000F15A4" w:rsidP="002D4C0F">
      <w:r w:rsidRPr="002D4C0F">
        <w:t>3.1.7.Руководитель уполномоченного органа передает утвержденный план проверки юридических лиц и индивидуальных предпринимателей специалисту, ответственному за делопроизводство, для отправки в органы прокуратуры.</w:t>
      </w:r>
    </w:p>
    <w:p w:rsidR="000F15A4" w:rsidRPr="002D4C0F" w:rsidRDefault="000F15A4" w:rsidP="002D4C0F">
      <w:r w:rsidRPr="002D4C0F">
        <w:t>3.1.8.Специалист, ответственный за делопроизводство, отправляет утвержденный план проверок юридических лиц и индивидуальных предпринимателей в органы прокуратуры не позднее 1 ноября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0F15A4" w:rsidRPr="002D4C0F" w:rsidRDefault="000F15A4" w:rsidP="002D4C0F">
      <w:r w:rsidRPr="002D4C0F">
        <w:t>3.1.9. Специалист, ответственный за составление плана проверок, доводит план проверок до сведения заинтересованных лиц посредством размещения его на официальном сайте уполномоченного органа в сети «Интернет» либо иным доступным способом.</w:t>
      </w:r>
    </w:p>
    <w:p w:rsidR="000F15A4" w:rsidRPr="002D4C0F" w:rsidRDefault="000F15A4" w:rsidP="002D4C0F">
      <w:r w:rsidRPr="002D4C0F">
        <w:t>3.1.10. Результатом исполнения административной процедуры является размещенный на официальном сайте уполномоченного органа в сети «Интернет» план проверок.</w:t>
      </w:r>
    </w:p>
    <w:p w:rsidR="000F15A4" w:rsidRPr="002D4C0F" w:rsidRDefault="000F15A4" w:rsidP="002D4C0F">
      <w:r w:rsidRPr="002D4C0F">
        <w:t>3.1.11. Максимальный срок выполнения указанных административных действий составляет 16 часов.</w:t>
      </w:r>
    </w:p>
    <w:p w:rsidR="000F15A4" w:rsidRPr="002D4C0F" w:rsidRDefault="000F15A4" w:rsidP="002D4C0F">
      <w:r w:rsidRPr="002D4C0F">
        <w:t>3.1.12. Максимальный срок исполнения указанной административной процедуры – 60 календарных дней.</w:t>
      </w:r>
    </w:p>
    <w:p w:rsidR="000F15A4" w:rsidRPr="002D4C0F" w:rsidRDefault="000F15A4" w:rsidP="002D4C0F">
      <w:r w:rsidRPr="002D4C0F">
        <w:t>3.2. Приём и регистрация обращений и заявлений</w:t>
      </w:r>
    </w:p>
    <w:p w:rsidR="000F15A4" w:rsidRPr="002D4C0F" w:rsidRDefault="000F15A4" w:rsidP="002D4C0F">
      <w:r w:rsidRPr="002D4C0F">
        <w:t>3.2.1. Юридическим фактом, являющимся основанием для начала процедуры приема и регистрации обращений и заявлений, является поступление:</w:t>
      </w:r>
    </w:p>
    <w:p w:rsidR="000F15A4" w:rsidRPr="002D4C0F" w:rsidRDefault="000F15A4" w:rsidP="002D4C0F">
      <w:r w:rsidRPr="002D4C0F">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F15A4" w:rsidRPr="002D4C0F" w:rsidRDefault="000F15A4" w:rsidP="002D4C0F">
      <w:r w:rsidRPr="002D4C0F">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следующих фактах:</w:t>
      </w:r>
    </w:p>
    <w:p w:rsidR="000F15A4" w:rsidRPr="002D4C0F" w:rsidRDefault="000F15A4" w:rsidP="002D4C0F">
      <w:r w:rsidRPr="002D4C0F">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F15A4" w:rsidRPr="002D4C0F" w:rsidRDefault="000F15A4" w:rsidP="002D4C0F">
      <w:r w:rsidRPr="002D4C0F">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F15A4" w:rsidRPr="002D4C0F" w:rsidRDefault="000F15A4" w:rsidP="002D4C0F">
      <w:r w:rsidRPr="002D4C0F">
        <w:t>3) нарушение прав потребителей (в случае обращения граждан, права которых нарушены).</w:t>
      </w:r>
    </w:p>
    <w:p w:rsidR="000F15A4" w:rsidRPr="002D4C0F" w:rsidRDefault="000F15A4" w:rsidP="002D4C0F">
      <w:r w:rsidRPr="002D4C0F">
        <w:t>3.2.2.При получении заявлений и обращений по почте специалист,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w:t>
      </w:r>
    </w:p>
    <w:p w:rsidR="000F15A4" w:rsidRPr="002D4C0F" w:rsidRDefault="000F15A4" w:rsidP="002D4C0F">
      <w:r w:rsidRPr="002D4C0F">
        <w:t>3.2.3.При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49 или составляет его самостоятельно со слов заявителя, подтверждая достоверность изложения фактов личной подписью заявителя.</w:t>
      </w:r>
    </w:p>
    <w:p w:rsidR="000F15A4" w:rsidRPr="002D4C0F" w:rsidRDefault="000F15A4" w:rsidP="002D4C0F">
      <w:r w:rsidRPr="002D4C0F">
        <w:t>3.2.4.При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0F15A4" w:rsidRPr="002D4C0F" w:rsidRDefault="000F15A4" w:rsidP="002D4C0F">
      <w:r w:rsidRPr="002D4C0F">
        <w:t>3.2.5.Специалист, ответственный за регистрацию, проверяет обращения и заявления на соответствие следующим требованиям:</w:t>
      </w:r>
    </w:p>
    <w:p w:rsidR="000F15A4" w:rsidRPr="002D4C0F" w:rsidRDefault="000F15A4" w:rsidP="002D4C0F">
      <w:r w:rsidRPr="002D4C0F">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0F15A4" w:rsidRPr="002D4C0F" w:rsidRDefault="000F15A4" w:rsidP="002D4C0F">
      <w:r w:rsidRPr="002D4C0F">
        <w:t>2) наличие сведений о фактах, указанных выше настоящего административного регламента;</w:t>
      </w:r>
    </w:p>
    <w:p w:rsidR="000F15A4" w:rsidRPr="002D4C0F" w:rsidRDefault="000F15A4" w:rsidP="002D4C0F">
      <w:r w:rsidRPr="002D4C0F">
        <w:t>3) соответствие предмета обращения полномочиям уполномоченного органа.</w:t>
      </w:r>
    </w:p>
    <w:p w:rsidR="000F15A4" w:rsidRPr="002D4C0F" w:rsidRDefault="000F15A4" w:rsidP="002D4C0F">
      <w:r w:rsidRPr="002D4C0F">
        <w:t>3.2.6.Специалист, ответственный за регистрацию передает требование прокурора руководителю, а при установлении фактов соответствия обращения или заявления требованиям, указанным в пункте 3.2.1., обращения или заявления руководителю уполномоченного органа. 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w:t>
      </w:r>
    </w:p>
    <w:p w:rsidR="000F15A4" w:rsidRPr="002D4C0F" w:rsidRDefault="000F15A4" w:rsidP="002D4C0F">
      <w:r w:rsidRPr="002D4C0F">
        <w:t>3.2.7.Руководитель уполномоченного органа рассматривает требование прокурора, обращения и заявления и назначает специалиста, ответственного за подготовку решения о проведении проверки, и передает ему требование прокурора, обращения и заявления с соответствующим поручением.</w:t>
      </w:r>
    </w:p>
    <w:p w:rsidR="000F15A4" w:rsidRPr="002D4C0F" w:rsidRDefault="000F15A4" w:rsidP="002D4C0F">
      <w:r w:rsidRPr="002D4C0F">
        <w:t>3.2.8.Результатом исполнения административной процедуры является поручение руководителя уполномоченного органа о подготовке решения о проведении проверки.</w:t>
      </w:r>
    </w:p>
    <w:p w:rsidR="000F15A4" w:rsidRPr="002D4C0F" w:rsidRDefault="000F15A4" w:rsidP="002D4C0F">
      <w:r w:rsidRPr="002D4C0F">
        <w:t>3.2.9. Максимальный срок выполнения указанных административных действий составляет 1 час.</w:t>
      </w:r>
    </w:p>
    <w:p w:rsidR="000F15A4" w:rsidRPr="002D4C0F" w:rsidRDefault="000F15A4" w:rsidP="002D4C0F">
      <w:r w:rsidRPr="002D4C0F">
        <w:t>3.2.10. Максимальный срок исполнения указанной административной процедуры – 2 рабочих дня.</w:t>
      </w:r>
    </w:p>
    <w:p w:rsidR="000F15A4" w:rsidRPr="002D4C0F" w:rsidRDefault="000F15A4" w:rsidP="002D4C0F">
      <w:r w:rsidRPr="002D4C0F">
        <w:t>3.3. Подготовка решения о проведении проверки</w:t>
      </w:r>
    </w:p>
    <w:p w:rsidR="000F15A4" w:rsidRPr="002D4C0F" w:rsidRDefault="000F15A4" w:rsidP="002D4C0F">
      <w:r w:rsidRPr="002D4C0F">
        <w:t>3.3.1.Юридическими фактами, являющимися основаниями для подготовки решения о проведении проверки, являются:</w:t>
      </w:r>
    </w:p>
    <w:p w:rsidR="000F15A4" w:rsidRPr="002D4C0F" w:rsidRDefault="000F15A4" w:rsidP="002D4C0F">
      <w:r w:rsidRPr="002D4C0F">
        <w:t>1) наступление даты, на 5 дней предшествующей дате проведения плановой проверки;</w:t>
      </w:r>
    </w:p>
    <w:p w:rsidR="000F15A4" w:rsidRPr="002D4C0F" w:rsidRDefault="000F15A4" w:rsidP="002D4C0F">
      <w:r w:rsidRPr="002D4C0F">
        <w:t>2) наступление даты, на 5 дней предшествующей сроку истечения исполнения ранее выданного предписания об устранении выявленных нарушений законодательства;</w:t>
      </w:r>
    </w:p>
    <w:p w:rsidR="000F15A4" w:rsidRPr="002D4C0F" w:rsidRDefault="000F15A4" w:rsidP="002D4C0F">
      <w:r w:rsidRPr="002D4C0F">
        <w:t>3) поступление специалисту, ответственному за подготовку решения о проведении проверки, от руководителя уполномоченного органа требования прокурора, заявления или обращения с поручением о подготовке решения о проведении проверки;</w:t>
      </w:r>
    </w:p>
    <w:p w:rsidR="000F15A4" w:rsidRPr="002D4C0F" w:rsidRDefault="000F15A4" w:rsidP="002D4C0F">
      <w:r w:rsidRPr="002D4C0F">
        <w:t>4) поступление специалисту, ответственному за подготовку решения, акта проверки, содержащего сведения о недостаточности информации для произведения оценки соответствия обязательным требованиям от муниципального земельного инспектора (далее — специалиста, ответственного за проведение проверки).</w:t>
      </w:r>
    </w:p>
    <w:p w:rsidR="000F15A4" w:rsidRPr="002D4C0F" w:rsidRDefault="000F15A4" w:rsidP="002D4C0F">
      <w:r w:rsidRPr="002D4C0F">
        <w:t>3.3.2. Специалист, ответственный за подготовку решения о проведении проверки, в случае подготовки решения о проведения внеплановой проверки по основаниям, указанном в п.п. 1-3 п. 3.2.1. настоящего административного регламента, по результатам рассмотрения изложенных в заявлении или обращении фактов:</w:t>
      </w:r>
    </w:p>
    <w:p w:rsidR="000F15A4" w:rsidRPr="002D4C0F" w:rsidRDefault="000F15A4" w:rsidP="002D4C0F">
      <w:r w:rsidRPr="002D4C0F">
        <w:t>1) устанавливает принадлежность предмета обращения к одному из фактов, указанных в п.п. 1- 3 п. 3.2.1. настоящего административного регламента.</w:t>
      </w:r>
    </w:p>
    <w:p w:rsidR="000F15A4" w:rsidRPr="002D4C0F" w:rsidRDefault="000F15A4" w:rsidP="002D4C0F">
      <w:r w:rsidRPr="002D4C0F">
        <w:t>2) устанавливает необходимость принятия неотложных мер при проведении проверки;</w:t>
      </w:r>
    </w:p>
    <w:p w:rsidR="000F15A4" w:rsidRPr="002D4C0F" w:rsidRDefault="000F15A4" w:rsidP="002D4C0F">
      <w:r w:rsidRPr="002D4C0F">
        <w:t>3) устанавливает принадлежность предполагаемого субъекта проверки к членам саморегулируемой организации;</w:t>
      </w:r>
    </w:p>
    <w:p w:rsidR="000F15A4" w:rsidRPr="002D4C0F" w:rsidRDefault="000F15A4" w:rsidP="002D4C0F">
      <w:r w:rsidRPr="002D4C0F">
        <w:t>4) устанавливает возможность оценить исполнение ранее выданного предписания об устранении выявленных нарушений законодательства без проведения выездной проверки.</w:t>
      </w:r>
    </w:p>
    <w:p w:rsidR="000F15A4" w:rsidRPr="002D4C0F" w:rsidRDefault="000F15A4" w:rsidP="002D4C0F">
      <w:r w:rsidRPr="002D4C0F">
        <w:t>3.3.3. Специалист, ответственный за подготовку решения о проведении проверки, готовит проект решения о проведении выездной проверки в форме распоряжения, в соответствии с типовой формой,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15A4" w:rsidRPr="002D4C0F" w:rsidRDefault="000F15A4" w:rsidP="002D4C0F">
      <w:r w:rsidRPr="002D4C0F">
        <w:t>1)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0F15A4" w:rsidRPr="002D4C0F" w:rsidRDefault="000F15A4" w:rsidP="002D4C0F">
      <w:r w:rsidRPr="002D4C0F">
        <w:t>2) при указании в плане проверок выездной проверки;</w:t>
      </w:r>
    </w:p>
    <w:p w:rsidR="000F15A4" w:rsidRPr="002D4C0F" w:rsidRDefault="000F15A4" w:rsidP="002D4C0F">
      <w:r w:rsidRPr="002D4C0F">
        <w:t>3) при установлении невозможности оценить исполнение ранее выданного предписания об устранении выявленных нарушений законодательства без проведения выездной проверки.</w:t>
      </w:r>
    </w:p>
    <w:p w:rsidR="000F15A4" w:rsidRPr="002D4C0F" w:rsidRDefault="000F15A4" w:rsidP="002D4C0F">
      <w:r w:rsidRPr="002D4C0F">
        <w:t>3.3.4.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в 2 экземплярах, в соответствии с типовой формой,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15A4" w:rsidRPr="002D4C0F" w:rsidRDefault="000F15A4" w:rsidP="002D4C0F">
      <w:r w:rsidRPr="002D4C0F">
        <w:t>3.3.5. В случае  необходимости проведения внеплановой выездной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о фактах, указанных в п.п.1-2 п. 3.2.1. настоящего административного регламента, 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в соответствии с типовой формой,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15A4" w:rsidRPr="002D4C0F" w:rsidRDefault="000F15A4" w:rsidP="002D4C0F">
      <w:r w:rsidRPr="002D4C0F">
        <w:t> 3.3.6. В случае необходимости проведения внеплановой выездной проверки в отношении юридических лиц – членов саморегулируемых организаций, специалист, ответственный за подготовку решения о проведении проверки, дополнительно готовит проект уведомления саморегулируемой организации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F15A4" w:rsidRPr="002D4C0F" w:rsidRDefault="000F15A4" w:rsidP="002D4C0F">
      <w:r w:rsidRPr="002D4C0F">
        <w:t>3.3.7. Специалист, ответственный за подготовку решения о проведении проверок, передает подготовленные проекты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руководителю (заместителю руководителя) уполномоченного органа.</w:t>
      </w:r>
    </w:p>
    <w:p w:rsidR="000F15A4" w:rsidRPr="002D4C0F" w:rsidRDefault="000F15A4" w:rsidP="002D4C0F">
      <w:r w:rsidRPr="002D4C0F">
        <w:t>3.3.8. Руководитель (заместитель руководителя) уполномоченного органа проверяет обоснованность проекта распоряжения о проведении проверки, а в случаях, указанных в настоящем административном регламенте — уведомления саморегулируемой организации,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 и подписывает (заверяет личной подписью) соответствующие проекты.</w:t>
      </w:r>
    </w:p>
    <w:p w:rsidR="000F15A4" w:rsidRPr="002D4C0F" w:rsidRDefault="000F15A4" w:rsidP="002D4C0F">
      <w:r w:rsidRPr="002D4C0F">
        <w:t>3.3.9. В случае если проект распоряжения о проведении проверок и проекты соответствующих документов не соответствует законодательству, руководитель уполномоченного органа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После приведения проектов документов в соответствие с требованиями законодательства, специалист, ответственный за подготовку решения о проведении проверок, направляет его руководителю (заместителю руководителя) уполномоченного органа для повторного рассмотрения и принятия соответствующего решения.</w:t>
      </w:r>
    </w:p>
    <w:p w:rsidR="000F15A4" w:rsidRPr="002D4C0F" w:rsidRDefault="000F15A4" w:rsidP="002D4C0F">
      <w:r w:rsidRPr="002D4C0F">
        <w:t>3.3.10. Руководитель (заместитель руководителя) уполномоченного органа передает распоряжение о проведении проверки, а в случаях, указанных в настоящем административном регламенте — уведомление саморегулируемой организации, заявление о согласовании с органами прокуратуры специалисту, ответственному за проведение проверки.</w:t>
      </w:r>
    </w:p>
    <w:p w:rsidR="000F15A4" w:rsidRPr="002D4C0F" w:rsidRDefault="000F15A4" w:rsidP="002D4C0F">
      <w:r w:rsidRPr="002D4C0F">
        <w:t>3.3.11.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rsidR="000F15A4" w:rsidRPr="002D4C0F" w:rsidRDefault="000F15A4" w:rsidP="002D4C0F">
      <w:r w:rsidRPr="002D4C0F">
        <w:t>не менее чем за двадцать четыре часа до начала ее проведения любым доступным способом (посредством факсимильной, электронной или почтовой связи) в случае проведения внеплановой выездной проверки юридического лица, индивидуального предпринимателя, кроме случаев проведения внеплановой выездной проверки,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w:t>
      </w:r>
    </w:p>
    <w:p w:rsidR="000F15A4" w:rsidRPr="002D4C0F" w:rsidRDefault="000F15A4" w:rsidP="002D4C0F">
      <w:r w:rsidRPr="002D4C0F">
        <w:t>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проведении плановой проверки.</w:t>
      </w:r>
    </w:p>
    <w:p w:rsidR="000F15A4" w:rsidRPr="002D4C0F" w:rsidRDefault="000F15A4" w:rsidP="002D4C0F">
      <w:r w:rsidRPr="002D4C0F">
        <w:t>В случае выявления фактов, указанных в п. 3.2.1.  специалист, ответственный за проведение проверки:</w:t>
      </w:r>
    </w:p>
    <w:p w:rsidR="000F15A4" w:rsidRPr="002D4C0F" w:rsidRDefault="000F15A4" w:rsidP="002D4C0F">
      <w:r w:rsidRPr="002D4C0F">
        <w:t>1) формирует пакет документов для направления в орган прокуратуры по месту осуществления деятельности юридического лица, индивидуального предпринимателя, в состав которого входит заявление о согласовании проведения внеплановой выездной проверки, копия распоряжения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p>
    <w:p w:rsidR="000F15A4" w:rsidRPr="002D4C0F" w:rsidRDefault="000F15A4" w:rsidP="002D4C0F">
      <w:r w:rsidRPr="002D4C0F">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w:t>
      </w:r>
    </w:p>
    <w:p w:rsidR="000F15A4" w:rsidRPr="002D4C0F" w:rsidRDefault="000F15A4" w:rsidP="002D4C0F">
      <w:r w:rsidRPr="002D4C0F">
        <w:t>3.3.12. В случае принятия решения о проведении внеплановой выездной проверки в отношении юридических лиц – членов саморегулируемых организаций, специалист, ответственный за проведение проверки, передает уведомление саморегулируемой организации специалисту, ответственному за делопроизводство,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w:t>
      </w:r>
    </w:p>
    <w:p w:rsidR="000F15A4" w:rsidRPr="002D4C0F" w:rsidRDefault="000F15A4" w:rsidP="002D4C0F">
      <w:r w:rsidRPr="002D4C0F">
        <w:t>3.3.13.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уведомление саморегулируемой организации, заявление о согласовании с органами прокуратуры.</w:t>
      </w:r>
    </w:p>
    <w:p w:rsidR="000F15A4" w:rsidRPr="002D4C0F" w:rsidRDefault="000F15A4" w:rsidP="002D4C0F">
      <w:r w:rsidRPr="002D4C0F">
        <w:t>3.3.14. Максимальный срок выполнения указанных административных действий составляет 4 часа.</w:t>
      </w:r>
    </w:p>
    <w:p w:rsidR="000F15A4" w:rsidRPr="002D4C0F" w:rsidRDefault="000F15A4" w:rsidP="002D4C0F">
      <w:r w:rsidRPr="002D4C0F">
        <w:t>3.3.15. Максимальный срок исполнения указанной административной процедуры – 2 рабочих дня.</w:t>
      </w:r>
    </w:p>
    <w:p w:rsidR="000F15A4" w:rsidRPr="002D4C0F" w:rsidRDefault="000F15A4" w:rsidP="002D4C0F">
      <w:r w:rsidRPr="002D4C0F">
        <w:t>3.4. Проведение документарной проверки.</w:t>
      </w:r>
    </w:p>
    <w:p w:rsidR="000F15A4" w:rsidRPr="002D4C0F" w:rsidRDefault="000F15A4" w:rsidP="002D4C0F">
      <w:r w:rsidRPr="002D4C0F">
        <w:t>3.4.1.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руководителя уполномоченного органа.</w:t>
      </w:r>
    </w:p>
    <w:p w:rsidR="000F15A4" w:rsidRPr="002D4C0F" w:rsidRDefault="000F15A4" w:rsidP="002D4C0F">
      <w:r w:rsidRPr="002D4C0F">
        <w:t>3.4.2. Специалист, ответственный за проведение проверки, рассматривает документы субъекта проверки,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0F15A4" w:rsidRPr="002D4C0F" w:rsidRDefault="000F15A4" w:rsidP="002D4C0F">
      <w:r w:rsidRPr="002D4C0F">
        <w:t>3.4.2.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в соответствии с типовой формой,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приосуществлении государственного контроля (надзора) и муниципального контроля.</w:t>
      </w:r>
    </w:p>
    <w:p w:rsidR="000F15A4" w:rsidRPr="002D4C0F" w:rsidRDefault="000F15A4" w:rsidP="002D4C0F">
      <w:r w:rsidRPr="002D4C0F">
        <w:t>3.4.3.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0F15A4" w:rsidRPr="002D4C0F" w:rsidRDefault="000F15A4" w:rsidP="002D4C0F">
      <w:r w:rsidRPr="002D4C0F">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согласно перечню, приведенному в настоящем административном регламенте, заверяя его своей подписью;</w:t>
      </w:r>
    </w:p>
    <w:p w:rsidR="000F15A4" w:rsidRPr="002D4C0F" w:rsidRDefault="000F15A4" w:rsidP="002D4C0F">
      <w:r w:rsidRPr="002D4C0F">
        <w:t>2)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0F15A4" w:rsidRPr="002D4C0F" w:rsidRDefault="000F15A4" w:rsidP="002D4C0F">
      <w:r w:rsidRPr="002D4C0F">
        <w:t>3) уведомляет субъекта проверки посредством телефонной или электронной связи о направлении запроса.</w:t>
      </w:r>
    </w:p>
    <w:p w:rsidR="000F15A4" w:rsidRPr="002D4C0F" w:rsidRDefault="000F15A4" w:rsidP="002D4C0F">
      <w:r w:rsidRPr="002D4C0F">
        <w:t>3.4.4.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w:t>
      </w:r>
    </w:p>
    <w:p w:rsidR="000F15A4" w:rsidRPr="002D4C0F" w:rsidRDefault="000F15A4" w:rsidP="002D4C0F">
      <w:r w:rsidRPr="002D4C0F">
        <w:t>3.4.5.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в соответствии с типовой формой,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приосуществлении государственного контроля (надзора) и муниципального контроля.</w:t>
      </w:r>
    </w:p>
    <w:p w:rsidR="000F15A4" w:rsidRPr="002D4C0F" w:rsidRDefault="000F15A4" w:rsidP="002D4C0F">
      <w:r w:rsidRPr="002D4C0F">
        <w:t>3.4.6.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государственного контроля (надзора), специалист, ответственный за проведение проверки:</w:t>
      </w:r>
    </w:p>
    <w:p w:rsidR="000F15A4" w:rsidRPr="002D4C0F" w:rsidRDefault="000F15A4" w:rsidP="002D4C0F">
      <w:r w:rsidRPr="002D4C0F">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0F15A4" w:rsidRPr="002D4C0F" w:rsidRDefault="000F15A4" w:rsidP="002D4C0F">
      <w:r w:rsidRPr="002D4C0F">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0F15A4" w:rsidRPr="002D4C0F" w:rsidRDefault="000F15A4" w:rsidP="002D4C0F">
      <w:r w:rsidRPr="002D4C0F">
        <w:t>3) уведомляет субъекта проверки посредством телефонной или электронной связи о направлении письма.</w:t>
      </w:r>
    </w:p>
    <w:p w:rsidR="000F15A4" w:rsidRPr="002D4C0F" w:rsidRDefault="000F15A4" w:rsidP="002D4C0F">
      <w:r w:rsidRPr="002D4C0F">
        <w:t>3.4.7.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в соответствии с типовой формой,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15A4" w:rsidRPr="002D4C0F" w:rsidRDefault="000F15A4" w:rsidP="002D4C0F">
      <w:r w:rsidRPr="002D4C0F">
        <w:t>3.4.8.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rsidR="000F15A4" w:rsidRPr="002D4C0F" w:rsidRDefault="000F15A4" w:rsidP="002D4C0F">
      <w:r w:rsidRPr="002D4C0F">
        <w:t>3.4.9. Результатом исполнения административной процедуры является акт проверки.</w:t>
      </w:r>
    </w:p>
    <w:p w:rsidR="000F15A4" w:rsidRPr="002D4C0F" w:rsidRDefault="000F15A4" w:rsidP="002D4C0F">
      <w:r w:rsidRPr="002D4C0F">
        <w:t>3.4.10.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0F15A4" w:rsidRPr="002D4C0F" w:rsidRDefault="000F15A4" w:rsidP="002D4C0F">
      <w:r w:rsidRPr="002D4C0F">
        <w:t>3.5. Проведение выездной проверки</w:t>
      </w:r>
    </w:p>
    <w:p w:rsidR="000F15A4" w:rsidRPr="002D4C0F" w:rsidRDefault="000F15A4" w:rsidP="002D4C0F">
      <w:r w:rsidRPr="002D4C0F">
        <w:t>3.5.1.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руководителя (заместителя руководителя) уполномоченного органа,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F15A4" w:rsidRPr="002D4C0F" w:rsidRDefault="000F15A4" w:rsidP="002D4C0F">
      <w:r w:rsidRPr="002D4C0F">
        <w:t>3.5.2. Специалист, ответственный за проведение проверки, выезжает по месту нахождения субъекта проверки и (или) по месту фактического осуществления их деятельности.</w:t>
      </w:r>
    </w:p>
    <w:p w:rsidR="000F15A4" w:rsidRPr="002D4C0F" w:rsidRDefault="000F15A4" w:rsidP="002D4C0F">
      <w:r w:rsidRPr="002D4C0F">
        <w:t>3.5.3. 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гражданина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(положение об уполномоченном органе), с настоящим административным регламентом, а в случаях</w:t>
      </w:r>
      <w:r>
        <w:t xml:space="preserve"> </w:t>
      </w:r>
      <w:r w:rsidRPr="002D4C0F">
        <w:t>указанных в настоящем административном регламенте – с решением органа прокуратуры о согласовании проведении проверки.</w:t>
      </w:r>
    </w:p>
    <w:p w:rsidR="000F15A4" w:rsidRPr="002D4C0F" w:rsidRDefault="000F15A4" w:rsidP="002D4C0F">
      <w:r w:rsidRPr="002D4C0F">
        <w:t>3.5.4.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гражданину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r>
        <w:t xml:space="preserve"> </w:t>
      </w:r>
      <w:r w:rsidRPr="002D4C0F">
        <w:t>на территорию, в используемые субъектом проверки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F15A4" w:rsidRPr="002D4C0F" w:rsidRDefault="000F15A4" w:rsidP="002D4C0F">
      <w:r w:rsidRPr="002D4C0F">
        <w:t>3.5.5. Специалист, ответственный за проведение проверки, осуществляет действия по рассмотрению документов субъекта проверки, по обследованию используемых субъектами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p>
    <w:p w:rsidR="000F15A4" w:rsidRPr="002D4C0F" w:rsidRDefault="000F15A4" w:rsidP="002D4C0F">
      <w:r w:rsidRPr="002D4C0F">
        <w:t>1) проверке выполнения обязательных требований, если такие требования не относятся к полномочиям органа, от имени которых действуют эти должностные лица;</w:t>
      </w:r>
    </w:p>
    <w:p w:rsidR="000F15A4" w:rsidRPr="002D4C0F" w:rsidRDefault="000F15A4" w:rsidP="002D4C0F">
      <w:r w:rsidRPr="002D4C0F">
        <w:t>2) осуществлению плановой или внеплановой выездной проверки юридического лица,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F15A4" w:rsidRPr="002D4C0F" w:rsidRDefault="000F15A4" w:rsidP="002D4C0F">
      <w:r w:rsidRPr="002D4C0F">
        <w:t>3)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F15A4" w:rsidRPr="002D4C0F" w:rsidRDefault="000F15A4" w:rsidP="002D4C0F">
      <w:r w:rsidRPr="002D4C0F">
        <w:t>4)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F15A4" w:rsidRPr="002D4C0F" w:rsidRDefault="000F15A4" w:rsidP="002D4C0F">
      <w:r w:rsidRPr="002D4C0F">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F15A4" w:rsidRPr="002D4C0F" w:rsidRDefault="000F15A4" w:rsidP="002D4C0F">
      <w:r w:rsidRPr="002D4C0F">
        <w:t>6) превышению установленных сроков проведения проверки;</w:t>
      </w:r>
    </w:p>
    <w:p w:rsidR="000F15A4" w:rsidRPr="002D4C0F" w:rsidRDefault="000F15A4" w:rsidP="002D4C0F">
      <w:r w:rsidRPr="002D4C0F">
        <w:t>7) выдаче субъекту проверки предписаний или предложений о проведении за их счет мероприятий по контролю.</w:t>
      </w:r>
    </w:p>
    <w:p w:rsidR="000F15A4" w:rsidRPr="002D4C0F" w:rsidRDefault="000F15A4" w:rsidP="002D4C0F">
      <w:r w:rsidRPr="002D4C0F">
        <w:t>3.5.6. В случае, если при проведении проверки установлено, что деятельность субъекта проверки,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
    <w:p w:rsidR="000F15A4" w:rsidRPr="002D4C0F" w:rsidRDefault="000F15A4" w:rsidP="002D4C0F">
      <w:r w:rsidRPr="002D4C0F">
        <w:t>3.5.7.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0F15A4" w:rsidRPr="002D4C0F" w:rsidRDefault="000F15A4" w:rsidP="002D4C0F">
      <w:r w:rsidRPr="002D4C0F">
        <w:t>3.5.8. 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0F15A4" w:rsidRPr="002D4C0F" w:rsidRDefault="000F15A4" w:rsidP="002D4C0F">
      <w:r w:rsidRPr="002D4C0F">
        <w:t>3.5.9. В случае, если рассмотренные сведения и факты недостаточны для произведения оценки специалист, ответственный за проведение проверки, готовит проект распоряжения о проведении дополнительной экспертизы с привлечением экспертов (экспертных организаций) и продлении сроков проведения проверки и передает его руководителю уполномоченного органа для принятия решения.</w:t>
      </w:r>
    </w:p>
    <w:p w:rsidR="000F15A4" w:rsidRPr="002D4C0F" w:rsidRDefault="000F15A4" w:rsidP="002D4C0F">
      <w:r w:rsidRPr="002D4C0F">
        <w:t>3.5.10. Руководитель уполномоченного органа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специалисту, ответственному за проведение проверки.</w:t>
      </w:r>
    </w:p>
    <w:p w:rsidR="000F15A4" w:rsidRPr="002D4C0F" w:rsidRDefault="000F15A4" w:rsidP="002D4C0F">
      <w:r w:rsidRPr="002D4C0F">
        <w:t>3.5.11. Специалист, ответственный за проведение проверки:</w:t>
      </w:r>
    </w:p>
    <w:p w:rsidR="000F15A4" w:rsidRPr="002D4C0F" w:rsidRDefault="000F15A4" w:rsidP="002D4C0F">
      <w:r w:rsidRPr="002D4C0F">
        <w:t>1) уведомляет руководителя субъекта проверки о проведении дополнительной экспертизы и продлении срока проведения проверки под роспись;</w:t>
      </w:r>
    </w:p>
    <w:p w:rsidR="000F15A4" w:rsidRPr="002D4C0F" w:rsidRDefault="000F15A4" w:rsidP="002D4C0F">
      <w:r w:rsidRPr="002D4C0F">
        <w:t>2) организует проведение дополнительной экспертизы.</w:t>
      </w:r>
    </w:p>
    <w:p w:rsidR="000F15A4" w:rsidRPr="002D4C0F" w:rsidRDefault="000F15A4" w:rsidP="002D4C0F">
      <w:r w:rsidRPr="002D4C0F">
        <w:t>3.5.12. При поступлении результатов дополнительной экспертизы специалист, ответственный за проведение проверки, производит их оценку и готовит акт проверки в 2 экземплярах в срок, не превышающий трех рабочих дней после окончания проведения проверки.</w:t>
      </w:r>
    </w:p>
    <w:p w:rsidR="000F15A4" w:rsidRPr="002D4C0F" w:rsidRDefault="000F15A4" w:rsidP="002D4C0F">
      <w:r w:rsidRPr="002D4C0F">
        <w:t>3.5.13. Результатом исполнения административной процедуры является акт проверки.</w:t>
      </w:r>
    </w:p>
    <w:p w:rsidR="000F15A4" w:rsidRPr="002D4C0F" w:rsidRDefault="000F15A4" w:rsidP="002D4C0F">
      <w:r w:rsidRPr="002D4C0F">
        <w:t>3.5.14. Максимальный срок выполнения указанных административных действий и исполнения указанной административной процедуры составляет 20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 предприятия в год.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уполномоченного органа, но не более чем на двадцать рабочих дней, в отношении малых предприятий, микро предприятий не более чем на пятнадцать часов.</w:t>
      </w:r>
    </w:p>
    <w:p w:rsidR="000F15A4" w:rsidRPr="002D4C0F" w:rsidRDefault="000F15A4" w:rsidP="002D4C0F">
      <w:r w:rsidRPr="002D4C0F">
        <w:t>3.6.Оформление результатов проверки</w:t>
      </w:r>
    </w:p>
    <w:p w:rsidR="000F15A4" w:rsidRPr="002D4C0F" w:rsidRDefault="000F15A4" w:rsidP="002D4C0F">
      <w:r w:rsidRPr="002D4C0F">
        <w:t>3.6.1. Юридическим фактом, являющимся основанием для начала оформления результатов проверки, является составление акта проверки.</w:t>
      </w:r>
    </w:p>
    <w:p w:rsidR="000F15A4" w:rsidRPr="002D4C0F" w:rsidRDefault="000F15A4" w:rsidP="002D4C0F">
      <w:r w:rsidRPr="002D4C0F">
        <w:t>3.6.2. Специалист, ответственный за проведение проверки:</w:t>
      </w:r>
    </w:p>
    <w:p w:rsidR="000F15A4" w:rsidRPr="002D4C0F" w:rsidRDefault="000F15A4" w:rsidP="002D4C0F">
      <w:r w:rsidRPr="002D4C0F">
        <w:t>1)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0F15A4" w:rsidRPr="002D4C0F" w:rsidRDefault="000F15A4" w:rsidP="002D4C0F">
      <w:r w:rsidRPr="002D4C0F">
        <w:t>2) осуществляет запись о проведенной проверке юридического лица, индивидуального предпринимателя,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0F15A4" w:rsidRPr="002D4C0F" w:rsidRDefault="000F15A4" w:rsidP="002D4C0F">
      <w:r w:rsidRPr="002D4C0F">
        <w:t>3.6.3.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w:t>
      </w:r>
    </w:p>
    <w:p w:rsidR="000F15A4" w:rsidRPr="002D4C0F" w:rsidRDefault="000F15A4" w:rsidP="002D4C0F">
      <w:r w:rsidRPr="002D4C0F">
        <w:t>3.6.4.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уполномоченного органа.</w:t>
      </w:r>
    </w:p>
    <w:p w:rsidR="000F15A4" w:rsidRPr="002D4C0F" w:rsidRDefault="000F15A4" w:rsidP="002D4C0F">
      <w:r w:rsidRPr="002D4C0F">
        <w:t>3.6.5.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w:t>
      </w:r>
    </w:p>
    <w:p w:rsidR="000F15A4" w:rsidRPr="002D4C0F" w:rsidRDefault="000F15A4" w:rsidP="002D4C0F">
      <w:r w:rsidRPr="002D4C0F">
        <w:t>3.6.6.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0F15A4" w:rsidRPr="002D4C0F" w:rsidRDefault="000F15A4" w:rsidP="002D4C0F">
      <w:r w:rsidRPr="002D4C0F">
        <w:t>3.6.7. При выявлении нарушений членами саморегулируемой организации обязательных требований специалист, ответственный за проведение проверки, готовит сообщение о выявленных нарушениях и передает его специалисту, ответственному за делопроизводство, для направления в саморегулируемую организацию в течение пяти рабочих дней со дня окончания проведения проверки.</w:t>
      </w:r>
    </w:p>
    <w:p w:rsidR="000F15A4" w:rsidRPr="002D4C0F" w:rsidRDefault="000F15A4" w:rsidP="002D4C0F">
      <w:r w:rsidRPr="002D4C0F">
        <w:t>3.6.8. В случае,  если проверка проводилась по фактам, изложенных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 проведения проверки.</w:t>
      </w:r>
    </w:p>
    <w:p w:rsidR="000F15A4" w:rsidRPr="002D4C0F" w:rsidRDefault="000F15A4" w:rsidP="002D4C0F">
      <w:r w:rsidRPr="002D4C0F">
        <w:t>3.6.9. Специалист, ответственный за проведение проверки, при выявлении в ходе проверки нарушений земельного законодательства направляет полученные в ходе проверки материалы, подтверждающие наличие нарушения земельного законодательства в Управления Федеральной службы государственной регистрации, кадастра и картографии по Челябинской области.</w:t>
      </w:r>
    </w:p>
    <w:p w:rsidR="000F15A4" w:rsidRPr="002D4C0F" w:rsidRDefault="000F15A4" w:rsidP="002D4C0F">
      <w:r w:rsidRPr="002D4C0F">
        <w:t>3.6.10.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саморегулируемой организации, ответ заявителю, а также предписание об устранении выявленных нарушений.</w:t>
      </w:r>
    </w:p>
    <w:p w:rsidR="000F15A4" w:rsidRPr="002D4C0F" w:rsidRDefault="000F15A4" w:rsidP="002D4C0F">
      <w:r w:rsidRPr="002D4C0F">
        <w:t>3.6.11. Максимальный срок выполнения указанных административных действий составляет 4 часа.</w:t>
      </w:r>
    </w:p>
    <w:p w:rsidR="000F15A4" w:rsidRPr="002D4C0F" w:rsidRDefault="000F15A4" w:rsidP="002D4C0F">
      <w:r w:rsidRPr="002D4C0F">
        <w:t>3.6.12. Максимальный срок исполнения указанной административной процедуры – 6 рабочих дней.</w:t>
      </w:r>
    </w:p>
    <w:p w:rsidR="000F15A4" w:rsidRPr="002D4C0F" w:rsidRDefault="000F15A4" w:rsidP="002D4C0F">
      <w:r w:rsidRPr="002D4C0F">
        <w:rPr>
          <w:b/>
          <w:bCs/>
        </w:rPr>
        <w:t>4. Порядок и формы контроля проведения проверок при осуществлении муниципального земельного контроля</w:t>
      </w:r>
    </w:p>
    <w:p w:rsidR="000F15A4" w:rsidRPr="002D4C0F" w:rsidRDefault="000F15A4" w:rsidP="002D4C0F">
      <w:r w:rsidRPr="002D4C0F">
        <w:rPr>
          <w:b/>
          <w:bCs/>
        </w:rPr>
        <w:t> </w:t>
      </w:r>
    </w:p>
    <w:p w:rsidR="000F15A4" w:rsidRPr="002D4C0F" w:rsidRDefault="000F15A4" w:rsidP="002D4C0F">
      <w:r w:rsidRPr="002D4C0F">
        <w:t xml:space="preserve">4.1. Контроль за соблюдением и исполнением муниципальным инспектором положений Административного регламента и иных нормативных правовых актов, устанавливающих требования к исполнению муниципальной функции, осуществляется Главой Администрации </w:t>
      </w:r>
      <w:r>
        <w:t>Чудиновского</w:t>
      </w:r>
      <w:r w:rsidRPr="002D4C0F">
        <w:t xml:space="preserve"> сельского поселения и включает в себя проведение проверок, выявление и устранение нарушений прав юридических лиц, индивидуальных предпринимателей, рассмотрение жалоб и подготовку ответов на них, подготовку решений на действия (бездействие) муниципального инспектора.</w:t>
      </w:r>
    </w:p>
    <w:p w:rsidR="000F15A4" w:rsidRPr="002D4C0F" w:rsidRDefault="000F15A4" w:rsidP="002D4C0F">
      <w:r w:rsidRPr="002D4C0F">
        <w:t>4.2. Формами данного контроля являются:</w:t>
      </w:r>
    </w:p>
    <w:p w:rsidR="000F15A4" w:rsidRPr="002D4C0F" w:rsidRDefault="000F15A4" w:rsidP="002D4C0F">
      <w:r w:rsidRPr="002D4C0F">
        <w:t>- проводимые в установленном порядке проверки ведения делопроизводства.</w:t>
      </w:r>
    </w:p>
    <w:p w:rsidR="000F15A4" w:rsidRPr="002D4C0F" w:rsidRDefault="000F15A4" w:rsidP="002D4C0F">
      <w:r w:rsidRPr="002D4C0F">
        <w:t>4.3. Проверки могут быть плановыми и внеплановыми. При проведении проверки могут рассматриваться все вопросы, связанные с исполнением муниципальной функции (комплексные проверки), или по конкретному обращению.</w:t>
      </w:r>
    </w:p>
    <w:p w:rsidR="000F15A4" w:rsidRPr="002D4C0F" w:rsidRDefault="000F15A4" w:rsidP="002D4C0F">
      <w:r w:rsidRPr="002D4C0F">
        <w:t xml:space="preserve">Проверки осуществляются на основании распоряжения главы </w:t>
      </w:r>
      <w:r>
        <w:t>Чудиновского</w:t>
      </w:r>
      <w:r w:rsidRPr="002D4C0F">
        <w:t xml:space="preserve"> сельского поселения.</w:t>
      </w:r>
    </w:p>
    <w:p w:rsidR="000F15A4" w:rsidRPr="002D4C0F" w:rsidRDefault="000F15A4" w:rsidP="002D4C0F">
      <w:r w:rsidRPr="002D4C0F">
        <w:t>Периодичность осуществления проверок устанавливается распоряжением Главы</w:t>
      </w:r>
      <w:r>
        <w:t>Чудиновского</w:t>
      </w:r>
      <w:r w:rsidRPr="002D4C0F">
        <w:t xml:space="preserve"> сельского поселения.</w:t>
      </w:r>
    </w:p>
    <w:p w:rsidR="000F15A4" w:rsidRPr="002D4C0F" w:rsidRDefault="000F15A4" w:rsidP="002D4C0F">
      <w:r w:rsidRPr="002D4C0F">
        <w:t>4.4. По результатам проведенных проверок в случае выявления нарушений прав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w:t>
      </w:r>
    </w:p>
    <w:p w:rsidR="000F15A4" w:rsidRPr="002D4C0F" w:rsidRDefault="000F15A4" w:rsidP="002D4C0F">
      <w:r w:rsidRPr="002D4C0F">
        <w:t> </w:t>
      </w:r>
    </w:p>
    <w:p w:rsidR="000F15A4" w:rsidRPr="002D4C0F" w:rsidRDefault="000F15A4" w:rsidP="002D4C0F">
      <w:r w:rsidRPr="002D4C0F">
        <w:rPr>
          <w:b/>
          <w:bCs/>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F15A4" w:rsidRPr="002D4C0F" w:rsidRDefault="000F15A4" w:rsidP="002D4C0F">
      <w:r w:rsidRPr="002D4C0F">
        <w:t>5.1. Действия (бездействие) и решения лиц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0F15A4" w:rsidRPr="002D4C0F" w:rsidRDefault="000F15A4" w:rsidP="002D4C0F">
      <w:r w:rsidRPr="002D4C0F">
        <w:t>5.2. Заявитель может обратиться с жалобой в том числе в следующих случаях:</w:t>
      </w:r>
    </w:p>
    <w:p w:rsidR="000F15A4" w:rsidRPr="002D4C0F" w:rsidRDefault="000F15A4" w:rsidP="002D4C0F">
      <w:r w:rsidRPr="002D4C0F">
        <w:t>1) нарушение срока регистрации запроса заявителя о предоставлении муниципальной услуги;</w:t>
      </w:r>
    </w:p>
    <w:p w:rsidR="000F15A4" w:rsidRPr="002D4C0F" w:rsidRDefault="000F15A4" w:rsidP="002D4C0F">
      <w:r w:rsidRPr="002D4C0F">
        <w:t>2) нарушение срока предоставления  муниципальной услуги;</w:t>
      </w:r>
    </w:p>
    <w:p w:rsidR="000F15A4" w:rsidRPr="002D4C0F" w:rsidRDefault="000F15A4" w:rsidP="002D4C0F">
      <w:r w:rsidRPr="002D4C0F">
        <w:t xml:space="preserve">3)требование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органов местного самоуправления </w:t>
      </w:r>
      <w:r>
        <w:t>Чудиновского</w:t>
      </w:r>
      <w:r w:rsidRPr="002D4C0F">
        <w:t xml:space="preserve"> сельского поселения для предоставления муниципальной услуги;</w:t>
      </w:r>
    </w:p>
    <w:p w:rsidR="000F15A4" w:rsidRPr="002D4C0F" w:rsidRDefault="000F15A4" w:rsidP="002D4C0F">
      <w:r w:rsidRPr="002D4C0F">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органов местного самоуправления </w:t>
      </w:r>
      <w:r>
        <w:t>Чудиновского</w:t>
      </w:r>
      <w:r w:rsidRPr="002D4C0F">
        <w:t xml:space="preserve"> сельского поселения для предоставления муниципальной услуги, у заявителя;</w:t>
      </w:r>
    </w:p>
    <w:p w:rsidR="000F15A4" w:rsidRPr="002D4C0F" w:rsidRDefault="000F15A4" w:rsidP="002D4C0F">
      <w:r w:rsidRPr="002D4C0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органов местного самоуправления</w:t>
      </w:r>
      <w:r>
        <w:t xml:space="preserve"> Чудиновского</w:t>
      </w:r>
      <w:r w:rsidRPr="002D4C0F">
        <w:t xml:space="preserve"> сельского поселения;</w:t>
      </w:r>
    </w:p>
    <w:p w:rsidR="000F15A4" w:rsidRPr="002D4C0F" w:rsidRDefault="000F15A4" w:rsidP="002D4C0F">
      <w:r w:rsidRPr="002D4C0F">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органов местного самоуправления </w:t>
      </w:r>
      <w:r>
        <w:t>Чудиновского</w:t>
      </w:r>
      <w:r w:rsidRPr="002D4C0F">
        <w:t xml:space="preserve"> сельского поселения;</w:t>
      </w:r>
    </w:p>
    <w:p w:rsidR="000F15A4" w:rsidRPr="002D4C0F" w:rsidRDefault="000F15A4" w:rsidP="002D4C0F">
      <w:r w:rsidRPr="002D4C0F">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15A4" w:rsidRPr="002D4C0F" w:rsidRDefault="000F15A4" w:rsidP="002D4C0F">
      <w:r w:rsidRPr="002D4C0F">
        <w:t xml:space="preserve">5.3. Жалоба подается в письменной форме на бумажном носителе, в электронной форме в Администрацию </w:t>
      </w:r>
      <w:r>
        <w:t>Чудиновского</w:t>
      </w:r>
      <w:r w:rsidRPr="002D4C0F">
        <w:t xml:space="preserve"> сельского поселения.</w:t>
      </w:r>
    </w:p>
    <w:p w:rsidR="000F15A4" w:rsidRPr="002D4C0F" w:rsidRDefault="000F15A4" w:rsidP="002D4C0F">
      <w:r w:rsidRPr="002D4C0F">
        <w:t xml:space="preserve">5.4. Жалоба может быть направлена по почте, через многофункциональный центр предоставления муниципальных услуг Октябрьского муниципального района, с использованием информационно-телекоммуникационной сети Интернет, официального сайта Администрации </w:t>
      </w:r>
      <w:r>
        <w:t>Чудиновского</w:t>
      </w:r>
      <w:r w:rsidRPr="002D4C0F">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F15A4" w:rsidRPr="002D4C0F" w:rsidRDefault="000F15A4" w:rsidP="002D4C0F">
      <w:r w:rsidRPr="002D4C0F">
        <w:t>5.5. Жалоба должна содержать:</w:t>
      </w:r>
    </w:p>
    <w:p w:rsidR="000F15A4" w:rsidRPr="002D4C0F" w:rsidRDefault="000F15A4" w:rsidP="002D4C0F">
      <w:r w:rsidRPr="002D4C0F">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F15A4" w:rsidRPr="002D4C0F" w:rsidRDefault="000F15A4" w:rsidP="002D4C0F">
      <w:r w:rsidRPr="002D4C0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15A4" w:rsidRPr="002D4C0F" w:rsidRDefault="000F15A4" w:rsidP="002D4C0F">
      <w:r w:rsidRPr="002D4C0F">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F15A4" w:rsidRPr="002D4C0F" w:rsidRDefault="000F15A4" w:rsidP="002D4C0F">
      <w:r w:rsidRPr="002D4C0F">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F15A4" w:rsidRPr="002D4C0F" w:rsidRDefault="000F15A4" w:rsidP="002D4C0F">
      <w:r w:rsidRPr="002D4C0F">
        <w:t xml:space="preserve">5.6. . Жалоба, поступившая в Администрацию </w:t>
      </w:r>
      <w:r>
        <w:t>Чудиновского</w:t>
      </w:r>
      <w:r w:rsidRPr="002D4C0F">
        <w:t xml:space="preserve"> сельского поселения подлежит рассмотрению Главой </w:t>
      </w:r>
      <w:r>
        <w:t>Чудиновского</w:t>
      </w:r>
      <w:r w:rsidRPr="002D4C0F">
        <w:t xml:space="preserve"> сельского поселения в течение пятнадцати рабочих дней со дня ее регистрации, а в случае обжалования отказа Администрации </w:t>
      </w:r>
      <w:r>
        <w:t>Чудиновского</w:t>
      </w:r>
      <w:r w:rsidRPr="002D4C0F">
        <w:t xml:space="preserve"> сельского поселения или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15A4" w:rsidRPr="002D4C0F" w:rsidRDefault="000F15A4" w:rsidP="002D4C0F">
      <w:r w:rsidRPr="002D4C0F">
        <w:t xml:space="preserve">5.7. По результатам рассмотрения жалобы Администрация </w:t>
      </w:r>
      <w:r>
        <w:t>Чудиновского</w:t>
      </w:r>
      <w:r w:rsidRPr="002D4C0F">
        <w:t xml:space="preserve"> сельского поселения  принимает одно из следующих решений (Приложение № 1 к настоящему регламенту)</w:t>
      </w:r>
    </w:p>
    <w:p w:rsidR="000F15A4" w:rsidRPr="002D4C0F" w:rsidRDefault="000F15A4" w:rsidP="002D4C0F">
      <w:r w:rsidRPr="002D4C0F">
        <w:t xml:space="preserve">а) удовлетворяет жалобу, в том числе в форме отмены принятого решения, исправления допущенных Администрацией </w:t>
      </w:r>
      <w:r>
        <w:t>Чудиновского</w:t>
      </w:r>
      <w:r w:rsidRPr="002D4C0F">
        <w:t xml:space="preserve">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органов местного самоуправления</w:t>
      </w:r>
      <w:r>
        <w:t xml:space="preserve"> Чудиновского</w:t>
      </w:r>
      <w:r w:rsidRPr="002D4C0F">
        <w:t xml:space="preserve"> сельского поселения, а также в иных формах;</w:t>
      </w:r>
    </w:p>
    <w:p w:rsidR="000F15A4" w:rsidRPr="002D4C0F" w:rsidRDefault="000F15A4" w:rsidP="002D4C0F">
      <w:r w:rsidRPr="002D4C0F">
        <w:t>2) отказывает в удовлетворении жалобы.</w:t>
      </w:r>
    </w:p>
    <w:p w:rsidR="000F15A4" w:rsidRPr="002D4C0F" w:rsidRDefault="000F15A4" w:rsidP="002D4C0F">
      <w:r w:rsidRPr="002D4C0F">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15A4" w:rsidRPr="002D4C0F" w:rsidRDefault="000F15A4" w:rsidP="002D4C0F">
      <w:r w:rsidRPr="002D4C0F">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0F15A4" w:rsidRPr="002D4C0F" w:rsidRDefault="000F15A4" w:rsidP="002D4C0F">
      <w:r w:rsidRPr="002D4C0F">
        <w:t>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0F15A4" w:rsidRPr="002D4C0F" w:rsidRDefault="000F15A4" w:rsidP="002D4C0F">
      <w:r w:rsidRPr="002D4C0F">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0F15A4" w:rsidRPr="002D4C0F" w:rsidRDefault="000F15A4" w:rsidP="002D4C0F">
      <w:r w:rsidRPr="002D4C0F">
        <w:t>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0F15A4" w:rsidRPr="002D4C0F" w:rsidRDefault="000F15A4" w:rsidP="002D4C0F">
      <w:r w:rsidRPr="002D4C0F">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15A4" w:rsidRPr="002D4C0F" w:rsidRDefault="000F15A4" w:rsidP="002D4C0F">
      <w:r w:rsidRPr="002D4C0F">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0F15A4" w:rsidRPr="002D4C0F" w:rsidRDefault="000F15A4" w:rsidP="002D4C0F">
      <w:r w:rsidRPr="002D4C0F">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t>Чудиновского</w:t>
      </w:r>
      <w:r w:rsidRPr="002D4C0F">
        <w:t xml:space="preserve"> сельского поселения  незамедлительно направляет имеющиеся материалы в органы прокуратуры.</w:t>
      </w:r>
    </w:p>
    <w:p w:rsidR="000F15A4" w:rsidRPr="002D4C0F" w:rsidRDefault="000F15A4" w:rsidP="002D4C0F">
      <w:r w:rsidRPr="002D4C0F">
        <w:t> </w:t>
      </w:r>
    </w:p>
    <w:p w:rsidR="000F15A4" w:rsidRPr="002D4C0F" w:rsidRDefault="000F15A4" w:rsidP="002D4C0F">
      <w:r w:rsidRPr="002D4C0F">
        <w:t>______________________________________________________</w:t>
      </w:r>
    </w:p>
    <w:p w:rsidR="000F15A4" w:rsidRPr="002D4C0F" w:rsidRDefault="000F15A4" w:rsidP="002D4C0F">
      <w:r w:rsidRPr="002D4C0F">
        <w:t> </w:t>
      </w:r>
    </w:p>
    <w:p w:rsidR="000F15A4" w:rsidRPr="002D4C0F" w:rsidRDefault="000F15A4" w:rsidP="002D4C0F"/>
    <w:p w:rsidR="000F15A4" w:rsidRPr="002D4C0F" w:rsidRDefault="000F15A4" w:rsidP="002D4C0F"/>
    <w:p w:rsidR="000F15A4" w:rsidRPr="002D4C0F" w:rsidRDefault="000F15A4" w:rsidP="002D4C0F"/>
    <w:p w:rsidR="000F15A4" w:rsidRPr="002D4C0F" w:rsidRDefault="000F15A4" w:rsidP="002D4C0F"/>
    <w:p w:rsidR="000F15A4" w:rsidRPr="002D4C0F" w:rsidRDefault="000F15A4" w:rsidP="002D4C0F"/>
    <w:p w:rsidR="000F15A4" w:rsidRPr="002D4C0F" w:rsidRDefault="000F15A4" w:rsidP="002D4C0F"/>
    <w:p w:rsidR="000F15A4" w:rsidRPr="002D4C0F" w:rsidRDefault="000F15A4" w:rsidP="002D4C0F"/>
    <w:p w:rsidR="000F15A4" w:rsidRPr="002D4C0F" w:rsidRDefault="000F15A4" w:rsidP="002D4C0F"/>
    <w:p w:rsidR="000F15A4" w:rsidRPr="002D4C0F" w:rsidRDefault="000F15A4" w:rsidP="002D4C0F"/>
    <w:p w:rsidR="000F15A4" w:rsidRPr="002D4C0F" w:rsidRDefault="000F15A4" w:rsidP="002D4C0F"/>
    <w:p w:rsidR="000F15A4" w:rsidRPr="002D4C0F" w:rsidRDefault="000F15A4" w:rsidP="002D4C0F"/>
    <w:p w:rsidR="000F15A4" w:rsidRPr="002D4C0F" w:rsidRDefault="000F15A4" w:rsidP="002D4C0F"/>
    <w:p w:rsidR="000F15A4" w:rsidRPr="002D4C0F" w:rsidRDefault="000F15A4" w:rsidP="002D4C0F">
      <w:r>
        <w:t xml:space="preserve">                                                                                                                          </w:t>
      </w:r>
      <w:r w:rsidRPr="002D4C0F">
        <w:t>Приложение № 1</w:t>
      </w:r>
    </w:p>
    <w:p w:rsidR="000F15A4" w:rsidRPr="002D4C0F" w:rsidRDefault="000F15A4" w:rsidP="002D4C0F">
      <w:r w:rsidRPr="002D4C0F">
        <w:t>                                                                                                  </w:t>
      </w:r>
      <w:r>
        <w:t xml:space="preserve">          </w:t>
      </w:r>
      <w:r w:rsidRPr="002D4C0F">
        <w:t>   к Административному регламенту</w:t>
      </w:r>
    </w:p>
    <w:p w:rsidR="000F15A4" w:rsidRPr="002D4C0F" w:rsidRDefault="000F15A4" w:rsidP="002D4C0F">
      <w:r w:rsidRPr="002D4C0F">
        <w:t> </w:t>
      </w:r>
    </w:p>
    <w:p w:rsidR="000F15A4" w:rsidRPr="002D4C0F" w:rsidRDefault="000F15A4" w:rsidP="002D4C0F">
      <w:r w:rsidRPr="002D4C0F">
        <w:t> </w:t>
      </w:r>
    </w:p>
    <w:p w:rsidR="000F15A4" w:rsidRPr="002D4C0F" w:rsidRDefault="000F15A4" w:rsidP="002D4C0F">
      <w:r>
        <w:rPr>
          <w:b/>
          <w:bCs/>
        </w:rPr>
        <w:t xml:space="preserve">                                           </w:t>
      </w:r>
      <w:r w:rsidRPr="002D4C0F">
        <w:rPr>
          <w:b/>
          <w:bCs/>
        </w:rPr>
        <w:t>Образец решения</w:t>
      </w:r>
    </w:p>
    <w:p w:rsidR="000F15A4" w:rsidRPr="002D4C0F" w:rsidRDefault="000F15A4" w:rsidP="002D4C0F">
      <w:r w:rsidRPr="002D4C0F">
        <w:rPr>
          <w:b/>
          <w:bCs/>
        </w:rPr>
        <w:t xml:space="preserve">по жалобе на действие (бездействие) Администрации  </w:t>
      </w:r>
      <w:r>
        <w:rPr>
          <w:b/>
          <w:bCs/>
        </w:rPr>
        <w:t>Чудиновского</w:t>
      </w:r>
      <w:r w:rsidRPr="002D4C0F">
        <w:rPr>
          <w:b/>
          <w:bCs/>
        </w:rPr>
        <w:t xml:space="preserve">  сельского поселения или её должностного лица, муниципального служащего</w:t>
      </w:r>
    </w:p>
    <w:p w:rsidR="000F15A4" w:rsidRPr="002D4C0F" w:rsidRDefault="000F15A4" w:rsidP="002D4C0F">
      <w:r w:rsidRPr="002D4C0F">
        <w:t> </w:t>
      </w:r>
    </w:p>
    <w:p w:rsidR="000F15A4" w:rsidRPr="002D4C0F" w:rsidRDefault="000F15A4" w:rsidP="002D4C0F">
      <w:r w:rsidRPr="002D4C0F">
        <w:t> </w:t>
      </w:r>
    </w:p>
    <w:p w:rsidR="000F15A4" w:rsidRPr="002D4C0F" w:rsidRDefault="000F15A4" w:rsidP="002D4C0F">
      <w:r w:rsidRPr="002D4C0F">
        <w:t>Исх. от _______ № _________</w:t>
      </w:r>
    </w:p>
    <w:p w:rsidR="000F15A4" w:rsidRPr="002D4C0F" w:rsidRDefault="000F15A4" w:rsidP="002D4C0F">
      <w:r w:rsidRPr="002D4C0F">
        <w:t> </w:t>
      </w:r>
    </w:p>
    <w:p w:rsidR="000F15A4" w:rsidRPr="002D4C0F" w:rsidRDefault="000F15A4" w:rsidP="002D4C0F">
      <w:r w:rsidRPr="002D4C0F">
        <w:rPr>
          <w:b/>
          <w:bCs/>
        </w:rPr>
        <w:t> </w:t>
      </w:r>
    </w:p>
    <w:p w:rsidR="000F15A4" w:rsidRPr="002D4C0F" w:rsidRDefault="000F15A4" w:rsidP="002D4C0F">
      <w:r>
        <w:t xml:space="preserve">                                              </w:t>
      </w:r>
      <w:r w:rsidRPr="002D4C0F">
        <w:t>РЕШЕНИЕ</w:t>
      </w:r>
    </w:p>
    <w:p w:rsidR="000F15A4" w:rsidRPr="002D4C0F" w:rsidRDefault="000F15A4" w:rsidP="002D4C0F">
      <w:r w:rsidRPr="002D4C0F">
        <w:t>по жалобе на решение, действие (бездействие)</w:t>
      </w:r>
    </w:p>
    <w:p w:rsidR="000F15A4" w:rsidRPr="002D4C0F" w:rsidRDefault="000F15A4" w:rsidP="002D4C0F">
      <w:r w:rsidRPr="002D4C0F">
        <w:t>органа или его должностного лица</w:t>
      </w:r>
    </w:p>
    <w:p w:rsidR="000F15A4" w:rsidRPr="002D4C0F" w:rsidRDefault="000F15A4" w:rsidP="002D4C0F">
      <w:r w:rsidRPr="002D4C0F">
        <w:t>Наименование органа или должность, фамилия и инициалы должностного лица органа, принявшего решение по жалобе: ______________________________________________________________</w:t>
      </w:r>
    </w:p>
    <w:p w:rsidR="000F15A4" w:rsidRPr="002D4C0F" w:rsidRDefault="000F15A4" w:rsidP="002D4C0F">
      <w:r w:rsidRPr="002D4C0F">
        <w:t>_____________________________________________________________________________________________</w:t>
      </w:r>
    </w:p>
    <w:p w:rsidR="000F15A4" w:rsidRPr="002D4C0F" w:rsidRDefault="000F15A4" w:rsidP="002D4C0F">
      <w:r w:rsidRPr="002D4C0F">
        <w:t> </w:t>
      </w:r>
    </w:p>
    <w:p w:rsidR="000F15A4" w:rsidRPr="002D4C0F" w:rsidRDefault="000F15A4" w:rsidP="002D4C0F">
      <w:r w:rsidRPr="002D4C0F">
        <w:t>Наименование юридического лица или Ф.И.О. физического лица, обратившегося с жалобой _____________________________________________________________________________________________</w:t>
      </w:r>
    </w:p>
    <w:p w:rsidR="000F15A4" w:rsidRPr="002D4C0F" w:rsidRDefault="000F15A4" w:rsidP="002D4C0F">
      <w:r w:rsidRPr="002D4C0F">
        <w:t>_____________________________________________________________________________</w:t>
      </w:r>
    </w:p>
    <w:p w:rsidR="000F15A4" w:rsidRPr="002D4C0F" w:rsidRDefault="000F15A4" w:rsidP="002D4C0F">
      <w:r w:rsidRPr="002D4C0F">
        <w:t>Номер жалобы, дата и место принятия решения: ______________________________________________</w:t>
      </w:r>
    </w:p>
    <w:p w:rsidR="000F15A4" w:rsidRPr="002D4C0F" w:rsidRDefault="000F15A4" w:rsidP="002D4C0F">
      <w:r w:rsidRPr="002D4C0F">
        <w:t>_____________________________________________________________________________</w:t>
      </w:r>
    </w:p>
    <w:p w:rsidR="000F15A4" w:rsidRPr="002D4C0F" w:rsidRDefault="000F15A4" w:rsidP="002D4C0F">
      <w:r w:rsidRPr="002D4C0F">
        <w:t> </w:t>
      </w:r>
    </w:p>
    <w:p w:rsidR="000F15A4" w:rsidRPr="002D4C0F" w:rsidRDefault="000F15A4" w:rsidP="002D4C0F">
      <w:r w:rsidRPr="002D4C0F">
        <w:t>Изложение жалобы по существу: _____________________________________________________________</w:t>
      </w:r>
    </w:p>
    <w:p w:rsidR="000F15A4" w:rsidRPr="002D4C0F" w:rsidRDefault="000F15A4" w:rsidP="002D4C0F">
      <w:r w:rsidRPr="002D4C0F">
        <w:t>__________________________________________________________________________________________________________________________________________________________________________________________</w:t>
      </w:r>
    </w:p>
    <w:p w:rsidR="000F15A4" w:rsidRPr="002D4C0F" w:rsidRDefault="000F15A4" w:rsidP="002D4C0F">
      <w:r w:rsidRPr="002D4C0F">
        <w:t> </w:t>
      </w:r>
    </w:p>
    <w:p w:rsidR="000F15A4" w:rsidRPr="002D4C0F" w:rsidRDefault="000F15A4" w:rsidP="002D4C0F">
      <w:r w:rsidRPr="002D4C0F">
        <w:t>Изложение возражений, объяснений заявителя: _______________________________________</w:t>
      </w:r>
    </w:p>
    <w:p w:rsidR="000F15A4" w:rsidRPr="002D4C0F" w:rsidRDefault="000F15A4" w:rsidP="002D4C0F">
      <w:r w:rsidRPr="002D4C0F">
        <w:t>__________________________________________________________________________________________________________________________________________________________</w:t>
      </w:r>
    </w:p>
    <w:p w:rsidR="000F15A4" w:rsidRPr="002D4C0F" w:rsidRDefault="000F15A4" w:rsidP="002D4C0F">
      <w:r w:rsidRPr="002D4C0F">
        <w:t>УСТАНОВЛЕНО:</w:t>
      </w:r>
    </w:p>
    <w:p w:rsidR="000F15A4" w:rsidRPr="002D4C0F" w:rsidRDefault="000F15A4" w:rsidP="002D4C0F">
      <w:r w:rsidRPr="002D4C0F">
        <w:t>Фактические и иные обстоятельства дела, установленные органом или должностным лицом, рассматривающим жалобу: ___________________________________________________________________</w:t>
      </w:r>
    </w:p>
    <w:p w:rsidR="000F15A4" w:rsidRPr="002D4C0F" w:rsidRDefault="000F15A4" w:rsidP="002D4C0F">
      <w:r w:rsidRPr="002D4C0F">
        <w:t>_____________________________________________________________________________</w:t>
      </w:r>
    </w:p>
    <w:p w:rsidR="000F15A4" w:rsidRPr="002D4C0F" w:rsidRDefault="000F15A4" w:rsidP="002D4C0F">
      <w:r w:rsidRPr="002D4C0F">
        <w:t>_____________________________________________________________________________</w:t>
      </w:r>
    </w:p>
    <w:p w:rsidR="000F15A4" w:rsidRPr="002D4C0F" w:rsidRDefault="000F15A4" w:rsidP="002D4C0F">
      <w:r w:rsidRPr="002D4C0F">
        <w:t> </w:t>
      </w:r>
    </w:p>
    <w:p w:rsidR="000F15A4" w:rsidRPr="002D4C0F" w:rsidRDefault="000F15A4" w:rsidP="002D4C0F">
      <w:r w:rsidRPr="002D4C0F">
        <w:t>Доказательства, на которых основаны  выводы  по результатам рассмотрения жалобы: _____________________________________________________________________________________________</w:t>
      </w:r>
    </w:p>
    <w:p w:rsidR="000F15A4" w:rsidRPr="002D4C0F" w:rsidRDefault="000F15A4" w:rsidP="002D4C0F">
      <w:r w:rsidRPr="002D4C0F">
        <w:t>_____________________________________________________________________________</w:t>
      </w:r>
    </w:p>
    <w:p w:rsidR="000F15A4" w:rsidRPr="002D4C0F" w:rsidRDefault="000F15A4" w:rsidP="002D4C0F">
      <w:r w:rsidRPr="002D4C0F">
        <w:t>_____________________________________________________________________________</w:t>
      </w:r>
    </w:p>
    <w:p w:rsidR="000F15A4" w:rsidRPr="002D4C0F" w:rsidRDefault="000F15A4" w:rsidP="002D4C0F">
      <w:r w:rsidRPr="002D4C0F">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-_______________________________________________________________________________</w:t>
      </w:r>
    </w:p>
    <w:p w:rsidR="000F15A4" w:rsidRPr="002D4C0F" w:rsidRDefault="000F15A4" w:rsidP="002D4C0F">
      <w:r w:rsidRPr="002D4C0F">
        <w:t>__________________________________________________________________________________________________________________________________________________________</w:t>
      </w:r>
    </w:p>
    <w:p w:rsidR="000F15A4" w:rsidRPr="002D4C0F" w:rsidRDefault="000F15A4" w:rsidP="002D4C0F">
      <w:r w:rsidRPr="002D4C0F">
        <w:t> </w:t>
      </w:r>
    </w:p>
    <w:p w:rsidR="000F15A4" w:rsidRPr="002D4C0F" w:rsidRDefault="000F15A4" w:rsidP="002D4C0F">
      <w:r w:rsidRPr="002D4C0F">
        <w:t> </w:t>
      </w:r>
    </w:p>
    <w:p w:rsidR="000F15A4" w:rsidRPr="002D4C0F" w:rsidRDefault="000F15A4" w:rsidP="002D4C0F">
      <w:r w:rsidRPr="002D4C0F">
        <w:t>На основании изложенного</w:t>
      </w:r>
    </w:p>
    <w:p w:rsidR="000F15A4" w:rsidRPr="002D4C0F" w:rsidRDefault="000F15A4" w:rsidP="002D4C0F">
      <w:r w:rsidRPr="002D4C0F">
        <w:t>РЕШЕНО:</w:t>
      </w:r>
    </w:p>
    <w:p w:rsidR="000F15A4" w:rsidRPr="002D4C0F" w:rsidRDefault="000F15A4" w:rsidP="002D4C0F">
      <w:r w:rsidRPr="002D4C0F">
        <w:t> </w:t>
      </w:r>
    </w:p>
    <w:p w:rsidR="000F15A4" w:rsidRPr="002D4C0F" w:rsidRDefault="000F15A4" w:rsidP="002D4C0F">
      <w:r w:rsidRPr="002D4C0F">
        <w:t>1. _____________________________________________________________________________</w:t>
      </w:r>
    </w:p>
    <w:p w:rsidR="000F15A4" w:rsidRPr="002D4C0F" w:rsidRDefault="000F15A4" w:rsidP="002D4C0F">
      <w:r w:rsidRPr="002D4C0F">
        <w:t>(решение, принятое в отношении обжалованного</w:t>
      </w:r>
    </w:p>
    <w:p w:rsidR="000F15A4" w:rsidRPr="002D4C0F" w:rsidRDefault="000F15A4" w:rsidP="002D4C0F">
      <w:r w:rsidRPr="002D4C0F">
        <w:t>_____________________________________________________________________________</w:t>
      </w:r>
    </w:p>
    <w:p w:rsidR="000F15A4" w:rsidRPr="002D4C0F" w:rsidRDefault="000F15A4" w:rsidP="002D4C0F">
      <w:r w:rsidRPr="002D4C0F">
        <w:t>действия (бездействия), признано правомерным или неправомерным полностью</w:t>
      </w:r>
    </w:p>
    <w:p w:rsidR="000F15A4" w:rsidRPr="002D4C0F" w:rsidRDefault="000F15A4" w:rsidP="002D4C0F">
      <w:r w:rsidRPr="002D4C0F">
        <w:t>_____________________________________________________________________________</w:t>
      </w:r>
    </w:p>
    <w:p w:rsidR="000F15A4" w:rsidRPr="002D4C0F" w:rsidRDefault="000F15A4" w:rsidP="002D4C0F">
      <w:r w:rsidRPr="002D4C0F">
        <w:t>или частично или отменено полностью или частично)</w:t>
      </w:r>
    </w:p>
    <w:p w:rsidR="000F15A4" w:rsidRPr="002D4C0F" w:rsidRDefault="000F15A4" w:rsidP="002D4C0F">
      <w:r w:rsidRPr="002D4C0F">
        <w:t> </w:t>
      </w:r>
    </w:p>
    <w:p w:rsidR="000F15A4" w:rsidRPr="002D4C0F" w:rsidRDefault="000F15A4" w:rsidP="002D4C0F">
      <w:r w:rsidRPr="002D4C0F">
        <w:t>2.____________________________________________________________________________</w:t>
      </w:r>
    </w:p>
    <w:p w:rsidR="000F15A4" w:rsidRPr="002D4C0F" w:rsidRDefault="000F15A4" w:rsidP="002D4C0F">
      <w:r w:rsidRPr="002D4C0F">
        <w:t>(решение принято по существу жалобы, — удовлетворена</w:t>
      </w:r>
    </w:p>
    <w:p w:rsidR="000F15A4" w:rsidRPr="002D4C0F" w:rsidRDefault="000F15A4" w:rsidP="002D4C0F">
      <w:r w:rsidRPr="002D4C0F">
        <w:t>или не удовлетворена полностью или частично)</w:t>
      </w:r>
    </w:p>
    <w:p w:rsidR="000F15A4" w:rsidRPr="002D4C0F" w:rsidRDefault="000F15A4" w:rsidP="002D4C0F">
      <w:r w:rsidRPr="002D4C0F">
        <w:t>3. _____________________________________________________________________________</w:t>
      </w:r>
    </w:p>
    <w:p w:rsidR="000F15A4" w:rsidRPr="002D4C0F" w:rsidRDefault="000F15A4" w:rsidP="002D4C0F">
      <w:r w:rsidRPr="002D4C0F">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0F15A4" w:rsidRPr="002D4C0F" w:rsidRDefault="000F15A4" w:rsidP="002D4C0F">
      <w:r w:rsidRPr="002D4C0F">
        <w:t> </w:t>
      </w:r>
    </w:p>
    <w:p w:rsidR="000F15A4" w:rsidRPr="002D4C0F" w:rsidRDefault="000F15A4" w:rsidP="002D4C0F">
      <w:r w:rsidRPr="002D4C0F">
        <w:t>Настоящее решение может быть обжаловано в суде, арбитражном суде.</w:t>
      </w:r>
    </w:p>
    <w:p w:rsidR="000F15A4" w:rsidRPr="002D4C0F" w:rsidRDefault="000F15A4" w:rsidP="002D4C0F">
      <w:r w:rsidRPr="002D4C0F">
        <w:t>Копия настоящего решения направлена  по адресу_____________________________________</w:t>
      </w:r>
    </w:p>
    <w:p w:rsidR="000F15A4" w:rsidRPr="002D4C0F" w:rsidRDefault="000F15A4" w:rsidP="002D4C0F">
      <w:r w:rsidRPr="002D4C0F">
        <w:t>_____________________________________________________________________________</w:t>
      </w:r>
    </w:p>
    <w:p w:rsidR="000F15A4" w:rsidRPr="002D4C0F" w:rsidRDefault="000F15A4" w:rsidP="002D4C0F">
      <w:r w:rsidRPr="002D4C0F">
        <w:t> </w:t>
      </w:r>
    </w:p>
    <w:p w:rsidR="000F15A4" w:rsidRPr="002D4C0F" w:rsidRDefault="000F15A4" w:rsidP="002D4C0F">
      <w:r w:rsidRPr="002D4C0F">
        <w:t> </w:t>
      </w:r>
    </w:p>
    <w:p w:rsidR="000F15A4" w:rsidRPr="002D4C0F" w:rsidRDefault="000F15A4" w:rsidP="002D4C0F">
      <w:r w:rsidRPr="002D4C0F">
        <w:t>________________________________   _________________             _______________________</w:t>
      </w:r>
    </w:p>
    <w:p w:rsidR="000F15A4" w:rsidRPr="002D4C0F" w:rsidRDefault="000F15A4" w:rsidP="002D4C0F">
      <w:r w:rsidRPr="002D4C0F">
        <w:t>(должность лица уполномоченного,               (подпись)                        (инициалы, фамилия)</w:t>
      </w:r>
    </w:p>
    <w:p w:rsidR="000F15A4" w:rsidRPr="002D4C0F" w:rsidRDefault="000F15A4" w:rsidP="002D4C0F">
      <w:r w:rsidRPr="002D4C0F">
        <w:t>принявшего решение по жалобе)</w:t>
      </w:r>
    </w:p>
    <w:p w:rsidR="000F15A4" w:rsidRPr="002D4C0F" w:rsidRDefault="000F15A4" w:rsidP="002D4C0F">
      <w:r w:rsidRPr="002D4C0F">
        <w:t> </w:t>
      </w:r>
    </w:p>
    <w:p w:rsidR="000F15A4" w:rsidRPr="002D4C0F" w:rsidRDefault="000F15A4" w:rsidP="002D4C0F">
      <w:r w:rsidRPr="002D4C0F">
        <w:t>_____________________________________________________________________________</w:t>
      </w:r>
    </w:p>
    <w:p w:rsidR="000F15A4" w:rsidRPr="002D4C0F" w:rsidRDefault="000F15A4" w:rsidP="002D4C0F">
      <w:r w:rsidRPr="002D4C0F">
        <w:t> </w:t>
      </w:r>
    </w:p>
    <w:p w:rsidR="000F15A4" w:rsidRPr="002D4C0F" w:rsidRDefault="000F15A4" w:rsidP="002D4C0F">
      <w:r w:rsidRPr="002D4C0F">
        <w:t> </w:t>
      </w:r>
    </w:p>
    <w:p w:rsidR="000F15A4" w:rsidRPr="002D4C0F" w:rsidRDefault="000F15A4" w:rsidP="002D4C0F">
      <w:r w:rsidRPr="002D4C0F">
        <w:t>___________________________</w:t>
      </w:r>
    </w:p>
    <w:p w:rsidR="000F15A4" w:rsidRPr="002D4C0F" w:rsidRDefault="000F15A4" w:rsidP="002D4C0F"/>
    <w:p w:rsidR="000F15A4" w:rsidRPr="002D4C0F" w:rsidRDefault="000F15A4" w:rsidP="002D4C0F"/>
    <w:p w:rsidR="000F15A4" w:rsidRDefault="000F15A4"/>
    <w:sectPr w:rsidR="000F15A4" w:rsidSect="00CE00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C0F"/>
    <w:rsid w:val="000C25CD"/>
    <w:rsid w:val="000F15A4"/>
    <w:rsid w:val="00155C12"/>
    <w:rsid w:val="00161923"/>
    <w:rsid w:val="00216044"/>
    <w:rsid w:val="002D4C0F"/>
    <w:rsid w:val="00353A62"/>
    <w:rsid w:val="003B2066"/>
    <w:rsid w:val="00495861"/>
    <w:rsid w:val="004F1E27"/>
    <w:rsid w:val="00607C32"/>
    <w:rsid w:val="006452F3"/>
    <w:rsid w:val="006549DD"/>
    <w:rsid w:val="006E0002"/>
    <w:rsid w:val="007B1B41"/>
    <w:rsid w:val="009453D3"/>
    <w:rsid w:val="009F3723"/>
    <w:rsid w:val="00A3072B"/>
    <w:rsid w:val="00A75DE4"/>
    <w:rsid w:val="00A84E82"/>
    <w:rsid w:val="00AC0FB4"/>
    <w:rsid w:val="00AC4BAE"/>
    <w:rsid w:val="00B72AD8"/>
    <w:rsid w:val="00CE00B0"/>
    <w:rsid w:val="00DF03B4"/>
    <w:rsid w:val="00DF5718"/>
    <w:rsid w:val="00F14202"/>
    <w:rsid w:val="00F934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4C0F"/>
    <w:rPr>
      <w:rFonts w:cs="Times New Roman"/>
      <w:color w:val="0000FF"/>
      <w:u w:val="single"/>
    </w:rPr>
  </w:style>
  <w:style w:type="paragraph" w:styleId="BalloonText">
    <w:name w:val="Balloon Text"/>
    <w:basedOn w:val="Normal"/>
    <w:link w:val="BalloonTextChar"/>
    <w:uiPriority w:val="99"/>
    <w:semiHidden/>
    <w:rsid w:val="002D4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4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131970" TargetMode="External"/><Relationship Id="rId13" Type="http://schemas.openxmlformats.org/officeDocument/2006/relationships/hyperlink" Target="http://base.consultant.ru/cons/cgi/online.cgi?req=doc;base=LAW;n=124682" TargetMode="External"/><Relationship Id="rId3" Type="http://schemas.openxmlformats.org/officeDocument/2006/relationships/webSettings" Target="webSettings.xml"/><Relationship Id="rId7" Type="http://schemas.openxmlformats.org/officeDocument/2006/relationships/hyperlink" Target="http://base.consultant.ru/cons/cgi/online.cgi?req=doc;base=LAW;n=133572" TargetMode="External"/><Relationship Id="rId12" Type="http://schemas.openxmlformats.org/officeDocument/2006/relationships/hyperlink" Target="http://base.consultant.ru/cons/cgi/online.cgi?req=doc;base=LAW;n=11669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consultant.ru/cons/cgi/online.cgi?req=doc;base=LAW;n=133418" TargetMode="External"/><Relationship Id="rId11" Type="http://schemas.openxmlformats.org/officeDocument/2006/relationships/hyperlink" Target="http://base.consultant.ru/cons/cgi/online.cgi?req=doc;base=LAW;n=133508" TargetMode="External"/><Relationship Id="rId5" Type="http://schemas.openxmlformats.org/officeDocument/2006/relationships/hyperlink" Target="http://base.consultant.ru/cons/cgi/online.cgi?req=doc;base=LAW;n=2875" TargetMode="External"/><Relationship Id="rId15" Type="http://schemas.openxmlformats.org/officeDocument/2006/relationships/hyperlink" Target="mailto:adm.151@mail.ru" TargetMode="External"/><Relationship Id="rId10" Type="http://schemas.openxmlformats.org/officeDocument/2006/relationships/hyperlink" Target="http://base.consultant.ru/cons/cgi/online.cgi?req=doc;base=LAW;n=117161" TargetMode="External"/><Relationship Id="rId4" Type="http://schemas.openxmlformats.org/officeDocument/2006/relationships/image" Target="media/image1.jpeg"/><Relationship Id="rId9" Type="http://schemas.openxmlformats.org/officeDocument/2006/relationships/hyperlink" Target="http://base.consultant.ru/cons/cgi/online.cgi?req=doc;base=LAW;n=136632" TargetMode="External"/><Relationship Id="rId14" Type="http://schemas.openxmlformats.org/officeDocument/2006/relationships/hyperlink" Target="http://base.consultant.ru/cons/cgi/online.cgi?req=doc;base=LAW;n=121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30</Pages>
  <Words>11388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2016-04-07T03:52:00Z</cp:lastPrinted>
  <dcterms:created xsi:type="dcterms:W3CDTF">2016-04-06T15:18:00Z</dcterms:created>
  <dcterms:modified xsi:type="dcterms:W3CDTF">2018-05-11T10:05:00Z</dcterms:modified>
</cp:coreProperties>
</file>